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4C956" w14:textId="6B6CDC61" w:rsidR="00DB7831" w:rsidRDefault="00DB7831" w:rsidP="00C96404">
      <w:pPr>
        <w:pStyle w:val="Heading1"/>
        <w:jc w:val="left"/>
        <w:rPr>
          <w:b/>
          <w:bCs/>
          <w:color w:val="92D050"/>
          <w:sz w:val="48"/>
          <w:szCs w:val="48"/>
        </w:rPr>
      </w:pPr>
      <w:r>
        <w:rPr>
          <w:noProof/>
        </w:rPr>
        <w:drawing>
          <wp:anchor distT="0" distB="0" distL="114300" distR="114300" simplePos="0" relativeHeight="251659264" behindDoc="0" locked="0" layoutInCell="1" allowOverlap="1" wp14:anchorId="4A4F640F" wp14:editId="606A0A1F">
            <wp:simplePos x="0" y="0"/>
            <wp:positionH relativeFrom="margin">
              <wp:align>center</wp:align>
            </wp:positionH>
            <wp:positionV relativeFrom="paragraph">
              <wp:posOffset>208915</wp:posOffset>
            </wp:positionV>
            <wp:extent cx="2590800" cy="153543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4831" t="27604" r="13121" b="29687"/>
                    <a:stretch/>
                  </pic:blipFill>
                  <pic:spPr bwMode="auto">
                    <a:xfrm>
                      <a:off x="0" y="0"/>
                      <a:ext cx="2590800" cy="15354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5C597D1" w14:textId="77777777" w:rsidR="00DB7831" w:rsidRDefault="00DB7831" w:rsidP="00C96404">
      <w:pPr>
        <w:pStyle w:val="Heading1"/>
        <w:jc w:val="left"/>
        <w:rPr>
          <w:color w:val="92D050"/>
          <w:sz w:val="48"/>
          <w:szCs w:val="48"/>
        </w:rPr>
      </w:pPr>
    </w:p>
    <w:p w14:paraId="485C1437" w14:textId="77777777" w:rsidR="00DB7831" w:rsidRDefault="00DB7831" w:rsidP="00C96404">
      <w:pPr>
        <w:pStyle w:val="Heading1"/>
        <w:jc w:val="left"/>
        <w:rPr>
          <w:color w:val="92D050"/>
          <w:sz w:val="48"/>
          <w:szCs w:val="48"/>
        </w:rPr>
      </w:pPr>
    </w:p>
    <w:p w14:paraId="48ABABD8" w14:textId="77777777" w:rsidR="00DB7831" w:rsidRDefault="00DB7831" w:rsidP="00C96404">
      <w:pPr>
        <w:pStyle w:val="Heading1"/>
        <w:jc w:val="left"/>
        <w:rPr>
          <w:color w:val="92D050"/>
          <w:sz w:val="48"/>
          <w:szCs w:val="48"/>
        </w:rPr>
      </w:pPr>
    </w:p>
    <w:p w14:paraId="61F801EA" w14:textId="0F8050E2" w:rsidR="002B2A3D" w:rsidRPr="009700E4" w:rsidRDefault="009700E4" w:rsidP="00C96404">
      <w:pPr>
        <w:pStyle w:val="Heading1"/>
        <w:jc w:val="left"/>
        <w:rPr>
          <w:color w:val="92D050"/>
          <w:sz w:val="48"/>
          <w:szCs w:val="48"/>
        </w:rPr>
      </w:pPr>
      <w:r w:rsidRPr="009700E4">
        <w:rPr>
          <w:color w:val="92D050"/>
          <w:sz w:val="48"/>
          <w:szCs w:val="48"/>
        </w:rPr>
        <w:t xml:space="preserve">Class </w:t>
      </w:r>
      <w:r w:rsidR="00063778" w:rsidRPr="009700E4">
        <w:rPr>
          <w:color w:val="92D050"/>
          <w:sz w:val="48"/>
          <w:szCs w:val="48"/>
        </w:rPr>
        <w:t>2</w:t>
      </w:r>
      <w:r w:rsidR="002B2A3D" w:rsidRPr="009700E4">
        <w:rPr>
          <w:color w:val="92D050"/>
          <w:sz w:val="48"/>
          <w:szCs w:val="48"/>
        </w:rPr>
        <w:t xml:space="preserve">: </w:t>
      </w:r>
      <w:r w:rsidR="00B17183" w:rsidRPr="009700E4">
        <w:rPr>
          <w:color w:val="92D050"/>
          <w:sz w:val="48"/>
          <w:szCs w:val="48"/>
        </w:rPr>
        <w:t>Managing an Investment Banking Process</w:t>
      </w:r>
    </w:p>
    <w:p w14:paraId="164FD12E" w14:textId="791BBA27" w:rsidR="00C96404" w:rsidRPr="009700E4" w:rsidRDefault="00C96404" w:rsidP="009700E4">
      <w:pPr>
        <w:pStyle w:val="Heading1"/>
        <w:jc w:val="left"/>
        <w:rPr>
          <w:color w:val="92D050"/>
          <w:sz w:val="48"/>
          <w:szCs w:val="48"/>
        </w:rPr>
      </w:pPr>
      <w:r w:rsidRPr="009700E4">
        <w:rPr>
          <w:color w:val="92D050"/>
          <w:sz w:val="48"/>
          <w:szCs w:val="48"/>
        </w:rPr>
        <w:t xml:space="preserve">Lesson </w:t>
      </w:r>
      <w:r w:rsidR="00130B40" w:rsidRPr="009700E4">
        <w:rPr>
          <w:color w:val="92D050"/>
          <w:sz w:val="48"/>
          <w:szCs w:val="48"/>
        </w:rPr>
        <w:t>3</w:t>
      </w:r>
      <w:r w:rsidRPr="009700E4">
        <w:rPr>
          <w:color w:val="92D050"/>
          <w:sz w:val="48"/>
          <w:szCs w:val="48"/>
        </w:rPr>
        <w:t xml:space="preserve">: </w:t>
      </w:r>
      <w:r w:rsidR="00130B40" w:rsidRPr="009700E4">
        <w:rPr>
          <w:color w:val="92D050"/>
          <w:sz w:val="48"/>
          <w:szCs w:val="48"/>
        </w:rPr>
        <w:t>Go</w:t>
      </w:r>
      <w:r w:rsidR="00CC0F51">
        <w:rPr>
          <w:color w:val="92D050"/>
          <w:sz w:val="48"/>
          <w:szCs w:val="48"/>
        </w:rPr>
        <w:t>-</w:t>
      </w:r>
      <w:r w:rsidR="00130B40" w:rsidRPr="009700E4">
        <w:rPr>
          <w:color w:val="92D050"/>
          <w:sz w:val="48"/>
          <w:szCs w:val="48"/>
        </w:rPr>
        <w:t>to</w:t>
      </w:r>
      <w:r w:rsidR="00CC0F51">
        <w:rPr>
          <w:color w:val="92D050"/>
          <w:sz w:val="48"/>
          <w:szCs w:val="48"/>
        </w:rPr>
        <w:t>-</w:t>
      </w:r>
      <w:r w:rsidR="00130B40" w:rsidRPr="009700E4">
        <w:rPr>
          <w:color w:val="92D050"/>
          <w:sz w:val="48"/>
          <w:szCs w:val="48"/>
        </w:rPr>
        <w:t>Market</w:t>
      </w:r>
    </w:p>
    <w:p w14:paraId="383882E7" w14:textId="77777777" w:rsidR="009700E4" w:rsidRDefault="009700E4" w:rsidP="00C96404">
      <w:pPr>
        <w:rPr>
          <w:b/>
          <w:bCs/>
          <w:i/>
          <w:iCs/>
          <w:sz w:val="32"/>
          <w:szCs w:val="32"/>
        </w:rPr>
      </w:pPr>
    </w:p>
    <w:p w14:paraId="0F187FDF" w14:textId="497C14D8" w:rsidR="00C96404" w:rsidRPr="00D03526" w:rsidRDefault="00C96404" w:rsidP="00C96404">
      <w:pPr>
        <w:rPr>
          <w:b/>
          <w:bCs/>
          <w:i/>
          <w:iCs/>
          <w:sz w:val="32"/>
          <w:szCs w:val="32"/>
        </w:rPr>
      </w:pPr>
      <w:r w:rsidRPr="00D03526">
        <w:rPr>
          <w:b/>
          <w:bCs/>
          <w:i/>
          <w:iCs/>
          <w:sz w:val="32"/>
          <w:szCs w:val="32"/>
        </w:rPr>
        <w:t>Course Script</w:t>
      </w:r>
    </w:p>
    <w:p w14:paraId="39EE3D4B" w14:textId="2DBA7134" w:rsidR="00C96404" w:rsidRPr="008F2585" w:rsidRDefault="009700E4" w:rsidP="00C96404">
      <w:pPr>
        <w:rPr>
          <w:b/>
          <w:bCs/>
          <w:sz w:val="24"/>
          <w:szCs w:val="24"/>
          <w:u w:val="single"/>
        </w:rPr>
      </w:pPr>
      <w:r>
        <w:rPr>
          <w:b/>
          <w:bCs/>
          <w:sz w:val="24"/>
          <w:szCs w:val="24"/>
          <w:u w:val="single"/>
        </w:rPr>
        <w:t xml:space="preserve">Class </w:t>
      </w:r>
      <w:r w:rsidR="00063778">
        <w:rPr>
          <w:b/>
          <w:bCs/>
          <w:sz w:val="24"/>
          <w:szCs w:val="24"/>
          <w:u w:val="single"/>
        </w:rPr>
        <w:t>2</w:t>
      </w:r>
      <w:r w:rsidR="00C96404" w:rsidRPr="008F2585">
        <w:rPr>
          <w:b/>
          <w:bCs/>
          <w:sz w:val="24"/>
          <w:szCs w:val="24"/>
          <w:u w:val="single"/>
        </w:rPr>
        <w:t xml:space="preserve">, Lesson </w:t>
      </w:r>
      <w:r w:rsidR="00E97B2A">
        <w:rPr>
          <w:b/>
          <w:bCs/>
          <w:sz w:val="24"/>
          <w:szCs w:val="24"/>
          <w:u w:val="single"/>
        </w:rPr>
        <w:t>3</w:t>
      </w:r>
      <w:r w:rsidR="00C96404" w:rsidRPr="008F2585">
        <w:rPr>
          <w:b/>
          <w:bCs/>
          <w:sz w:val="24"/>
          <w:szCs w:val="24"/>
          <w:u w:val="single"/>
        </w:rPr>
        <w:t xml:space="preserve">: </w:t>
      </w:r>
      <w:r w:rsidR="00130B40">
        <w:rPr>
          <w:b/>
          <w:bCs/>
          <w:sz w:val="24"/>
          <w:szCs w:val="24"/>
          <w:u w:val="single"/>
        </w:rPr>
        <w:t>Go</w:t>
      </w:r>
      <w:r w:rsidR="00CC0F51">
        <w:rPr>
          <w:b/>
          <w:bCs/>
          <w:sz w:val="24"/>
          <w:szCs w:val="24"/>
          <w:u w:val="single"/>
        </w:rPr>
        <w:t>-</w:t>
      </w:r>
      <w:r w:rsidR="00130B40">
        <w:rPr>
          <w:b/>
          <w:bCs/>
          <w:sz w:val="24"/>
          <w:szCs w:val="24"/>
          <w:u w:val="single"/>
        </w:rPr>
        <w:t>t</w:t>
      </w:r>
      <w:r w:rsidR="00CC0F51">
        <w:rPr>
          <w:b/>
          <w:bCs/>
          <w:sz w:val="24"/>
          <w:szCs w:val="24"/>
          <w:u w:val="single"/>
        </w:rPr>
        <w:t>o-</w:t>
      </w:r>
      <w:r w:rsidR="00130B40">
        <w:rPr>
          <w:b/>
          <w:bCs/>
          <w:sz w:val="24"/>
          <w:szCs w:val="24"/>
          <w:u w:val="single"/>
        </w:rPr>
        <w:t>Market</w:t>
      </w:r>
    </w:p>
    <w:p w14:paraId="41C4F422" w14:textId="77777777" w:rsidR="00DB7831" w:rsidRDefault="00DB7831" w:rsidP="00DB7831">
      <w:pPr>
        <w:pStyle w:val="ListParagraph"/>
        <w:numPr>
          <w:ilvl w:val="0"/>
          <w:numId w:val="3"/>
        </w:numPr>
        <w:rPr>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Introduction</w:t>
      </w:r>
    </w:p>
    <w:p w14:paraId="3BD69A89" w14:textId="77777777" w:rsidR="00DB7831" w:rsidRPr="00081342" w:rsidRDefault="00DB7831" w:rsidP="00DB7831">
      <w:pPr>
        <w:pStyle w:val="ListParagraph"/>
        <w:numPr>
          <w:ilvl w:val="1"/>
          <w:numId w:val="3"/>
        </w:numPr>
        <w:rPr>
          <w:b/>
          <w:bCs/>
          <w:sz w:val="24"/>
          <w:szCs w:val="24"/>
          <w:u w:val="single"/>
        </w:rPr>
      </w:pPr>
      <w:r>
        <w:rPr>
          <w:b/>
          <w:bCs/>
          <w:sz w:val="24"/>
          <w:szCs w:val="24"/>
          <w:u w:val="single"/>
        </w:rPr>
        <w:t>Lesson Overview</w:t>
      </w:r>
    </w:p>
    <w:p w14:paraId="32F35FF9" w14:textId="77777777" w:rsidR="00DB7831" w:rsidRDefault="00DB7831" w:rsidP="00DB7831">
      <w:pPr>
        <w:pStyle w:val="ListParagraph"/>
        <w:numPr>
          <w:ilvl w:val="2"/>
          <w:numId w:val="3"/>
        </w:numPr>
        <w:rPr>
          <w:sz w:val="24"/>
          <w:szCs w:val="24"/>
        </w:rPr>
      </w:pPr>
      <w:r>
        <w:rPr>
          <w:sz w:val="24"/>
          <w:szCs w:val="24"/>
        </w:rPr>
        <w:t>During this lesson, The Warren Fox Group will cover topics that deal with:</w:t>
      </w:r>
    </w:p>
    <w:p w14:paraId="696AEFBF" w14:textId="0E3DFDDE" w:rsidR="00DB7831" w:rsidRPr="00DB7831" w:rsidRDefault="00DB7831" w:rsidP="00DB7831">
      <w:pPr>
        <w:pStyle w:val="ListParagraph"/>
        <w:numPr>
          <w:ilvl w:val="3"/>
          <w:numId w:val="3"/>
        </w:numPr>
        <w:rPr>
          <w:sz w:val="24"/>
          <w:szCs w:val="24"/>
        </w:rPr>
      </w:pPr>
      <w:r>
        <w:rPr>
          <w:sz w:val="24"/>
          <w:szCs w:val="24"/>
        </w:rPr>
        <w:t>Day of L</w:t>
      </w:r>
      <w:r w:rsidRPr="00DB7831">
        <w:rPr>
          <w:sz w:val="24"/>
          <w:szCs w:val="24"/>
        </w:rPr>
        <w:t xml:space="preserve">aunch </w:t>
      </w:r>
    </w:p>
    <w:p w14:paraId="467C6C12" w14:textId="5DC2CEC2" w:rsidR="00DB7831" w:rsidRPr="00DB7831" w:rsidRDefault="00DB7831" w:rsidP="00DB7831">
      <w:pPr>
        <w:pStyle w:val="ListParagraph"/>
        <w:numPr>
          <w:ilvl w:val="3"/>
          <w:numId w:val="3"/>
        </w:numPr>
        <w:rPr>
          <w:sz w:val="24"/>
          <w:szCs w:val="24"/>
        </w:rPr>
      </w:pPr>
      <w:r w:rsidRPr="00DB7831">
        <w:rPr>
          <w:sz w:val="24"/>
          <w:szCs w:val="24"/>
        </w:rPr>
        <w:t>Efficient</w:t>
      </w:r>
      <w:r>
        <w:rPr>
          <w:sz w:val="24"/>
          <w:szCs w:val="24"/>
        </w:rPr>
        <w:t xml:space="preserve"> </w:t>
      </w:r>
      <w:r w:rsidRPr="00DB7831">
        <w:rPr>
          <w:sz w:val="24"/>
          <w:szCs w:val="24"/>
        </w:rPr>
        <w:t>Outreach</w:t>
      </w:r>
      <w:r>
        <w:rPr>
          <w:sz w:val="24"/>
          <w:szCs w:val="24"/>
        </w:rPr>
        <w:t xml:space="preserve"> Management</w:t>
      </w:r>
    </w:p>
    <w:p w14:paraId="2E4AC7C8" w14:textId="5805E553" w:rsidR="00DB7831" w:rsidRPr="00DB7831" w:rsidRDefault="00DB7831" w:rsidP="00DB7831">
      <w:pPr>
        <w:pStyle w:val="ListParagraph"/>
        <w:numPr>
          <w:ilvl w:val="3"/>
          <w:numId w:val="3"/>
        </w:numPr>
        <w:rPr>
          <w:sz w:val="24"/>
          <w:szCs w:val="24"/>
        </w:rPr>
      </w:pPr>
      <w:r>
        <w:rPr>
          <w:sz w:val="24"/>
          <w:szCs w:val="24"/>
        </w:rPr>
        <w:t>D</w:t>
      </w:r>
      <w:r w:rsidRPr="00DB7831">
        <w:rPr>
          <w:sz w:val="24"/>
          <w:szCs w:val="24"/>
        </w:rPr>
        <w:t>eal Team Communications</w:t>
      </w:r>
    </w:p>
    <w:p w14:paraId="05DF03F3" w14:textId="079680AE" w:rsidR="00DB7831" w:rsidRPr="00DB7831" w:rsidRDefault="00DB7831" w:rsidP="00DB7831">
      <w:pPr>
        <w:pStyle w:val="ListParagraph"/>
        <w:numPr>
          <w:ilvl w:val="3"/>
          <w:numId w:val="3"/>
        </w:numPr>
        <w:rPr>
          <w:sz w:val="24"/>
          <w:szCs w:val="24"/>
        </w:rPr>
      </w:pPr>
      <w:r>
        <w:rPr>
          <w:sz w:val="24"/>
          <w:szCs w:val="24"/>
        </w:rPr>
        <w:t>B</w:t>
      </w:r>
      <w:r w:rsidRPr="00DB7831">
        <w:rPr>
          <w:sz w:val="24"/>
          <w:szCs w:val="24"/>
        </w:rPr>
        <w:t>anker-Client Communications</w:t>
      </w:r>
    </w:p>
    <w:p w14:paraId="57A72EE8" w14:textId="77777777" w:rsidR="00DB7831" w:rsidRPr="00DB7831" w:rsidRDefault="00DB7831" w:rsidP="00DB7831">
      <w:pPr>
        <w:pStyle w:val="ListParagraph"/>
        <w:numPr>
          <w:ilvl w:val="3"/>
          <w:numId w:val="3"/>
        </w:numPr>
        <w:rPr>
          <w:sz w:val="24"/>
          <w:szCs w:val="24"/>
        </w:rPr>
      </w:pPr>
      <w:r w:rsidRPr="00DB7831">
        <w:rPr>
          <w:sz w:val="24"/>
          <w:szCs w:val="24"/>
        </w:rPr>
        <w:t xml:space="preserve">Investor Introductory Calls </w:t>
      </w:r>
    </w:p>
    <w:p w14:paraId="43BF6BDF" w14:textId="77777777" w:rsidR="00DB7831" w:rsidRDefault="00DB7831" w:rsidP="00DB7831">
      <w:pPr>
        <w:pStyle w:val="ListParagraph"/>
        <w:numPr>
          <w:ilvl w:val="3"/>
          <w:numId w:val="3"/>
        </w:numPr>
        <w:rPr>
          <w:sz w:val="24"/>
          <w:szCs w:val="24"/>
        </w:rPr>
      </w:pPr>
      <w:r w:rsidRPr="00DB7831">
        <w:rPr>
          <w:sz w:val="24"/>
          <w:szCs w:val="24"/>
        </w:rPr>
        <w:t>Management Presentations</w:t>
      </w:r>
    </w:p>
    <w:p w14:paraId="26580798" w14:textId="77777777" w:rsidR="00DB7831" w:rsidRPr="00DB7831" w:rsidRDefault="00DB7831" w:rsidP="00DB7831">
      <w:pPr>
        <w:pStyle w:val="ListParagraph"/>
        <w:ind w:left="2880"/>
        <w:rPr>
          <w:sz w:val="24"/>
          <w:szCs w:val="24"/>
        </w:rPr>
      </w:pPr>
    </w:p>
    <w:p w14:paraId="4889BB10" w14:textId="395A5992" w:rsidR="00D679CF" w:rsidRPr="00302AB0" w:rsidRDefault="00CB6155" w:rsidP="00D679CF">
      <w:pPr>
        <w:pStyle w:val="ListParagraph"/>
        <w:numPr>
          <w:ilvl w:val="0"/>
          <w:numId w:val="3"/>
        </w:numPr>
        <w:rPr>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What to Expect on </w:t>
      </w:r>
      <w:r w:rsidR="00E97B2A">
        <w:rPr>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Launch Day</w:t>
      </w:r>
    </w:p>
    <w:p w14:paraId="67B65876" w14:textId="6649A8EA" w:rsidR="009700E4" w:rsidRDefault="009700E4" w:rsidP="00E97B2A">
      <w:pPr>
        <w:pStyle w:val="ListParagraph"/>
        <w:numPr>
          <w:ilvl w:val="1"/>
          <w:numId w:val="3"/>
        </w:numPr>
        <w:rPr>
          <w:sz w:val="24"/>
          <w:szCs w:val="24"/>
        </w:rPr>
      </w:pPr>
      <w:r>
        <w:rPr>
          <w:sz w:val="24"/>
          <w:szCs w:val="24"/>
        </w:rPr>
        <w:t xml:space="preserve">As a practitioner, one of the most exciting times as an investment banker is taking a client to market, this is known </w:t>
      </w:r>
      <w:r w:rsidR="00DB7831">
        <w:rPr>
          <w:sz w:val="24"/>
          <w:szCs w:val="24"/>
        </w:rPr>
        <w:t xml:space="preserve">in the industry </w:t>
      </w:r>
      <w:r>
        <w:rPr>
          <w:sz w:val="24"/>
          <w:szCs w:val="24"/>
        </w:rPr>
        <w:t xml:space="preserve">as </w:t>
      </w:r>
      <w:r w:rsidR="00DB7831">
        <w:rPr>
          <w:sz w:val="24"/>
          <w:szCs w:val="24"/>
        </w:rPr>
        <w:t>“G</w:t>
      </w:r>
      <w:r>
        <w:rPr>
          <w:sz w:val="24"/>
          <w:szCs w:val="24"/>
        </w:rPr>
        <w:t>oing-to-market</w:t>
      </w:r>
      <w:r w:rsidR="00DB7831">
        <w:rPr>
          <w:sz w:val="24"/>
          <w:szCs w:val="24"/>
        </w:rPr>
        <w:t>”.</w:t>
      </w:r>
    </w:p>
    <w:p w14:paraId="6567D962" w14:textId="704EAABA" w:rsidR="00E97B2A" w:rsidRPr="00E97B2A" w:rsidRDefault="009700E4" w:rsidP="00E97B2A">
      <w:pPr>
        <w:pStyle w:val="ListParagraph"/>
        <w:numPr>
          <w:ilvl w:val="1"/>
          <w:numId w:val="3"/>
        </w:numPr>
        <w:rPr>
          <w:sz w:val="24"/>
          <w:szCs w:val="24"/>
        </w:rPr>
      </w:pPr>
      <w:r>
        <w:rPr>
          <w:sz w:val="24"/>
          <w:szCs w:val="24"/>
        </w:rPr>
        <w:t xml:space="preserve">Below, The Warren Fox Group has outlined some key items that a junior banker </w:t>
      </w:r>
      <w:r w:rsidR="00DB7831">
        <w:rPr>
          <w:sz w:val="24"/>
          <w:szCs w:val="24"/>
        </w:rPr>
        <w:t xml:space="preserve">is </w:t>
      </w:r>
      <w:r>
        <w:rPr>
          <w:sz w:val="24"/>
          <w:szCs w:val="24"/>
        </w:rPr>
        <w:t>expect</w:t>
      </w:r>
      <w:r w:rsidR="00DB7831">
        <w:rPr>
          <w:sz w:val="24"/>
          <w:szCs w:val="24"/>
        </w:rPr>
        <w:t xml:space="preserve">ed to assist-on </w:t>
      </w:r>
      <w:r>
        <w:rPr>
          <w:sz w:val="24"/>
          <w:szCs w:val="24"/>
        </w:rPr>
        <w:t xml:space="preserve">prior to </w:t>
      </w:r>
      <w:r w:rsidR="00DB7831">
        <w:rPr>
          <w:sz w:val="24"/>
          <w:szCs w:val="24"/>
        </w:rPr>
        <w:t>going-to-market</w:t>
      </w:r>
      <w:r>
        <w:rPr>
          <w:sz w:val="24"/>
          <w:szCs w:val="24"/>
        </w:rPr>
        <w:t xml:space="preserve">: </w:t>
      </w:r>
    </w:p>
    <w:p w14:paraId="75CE4A3B" w14:textId="60344BC4" w:rsidR="009700E4" w:rsidRPr="009700E4" w:rsidRDefault="00C069CC" w:rsidP="00E97B2A">
      <w:pPr>
        <w:pStyle w:val="ListParagraph"/>
        <w:numPr>
          <w:ilvl w:val="2"/>
          <w:numId w:val="3"/>
        </w:numPr>
        <w:rPr>
          <w:b/>
          <w:bCs/>
          <w:sz w:val="24"/>
          <w:szCs w:val="24"/>
          <w:u w:val="single"/>
        </w:rPr>
      </w:pPr>
      <w:r>
        <w:rPr>
          <w:b/>
          <w:bCs/>
          <w:sz w:val="24"/>
          <w:szCs w:val="24"/>
          <w:u w:val="single"/>
        </w:rPr>
        <w:lastRenderedPageBreak/>
        <w:t xml:space="preserve">Investor </w:t>
      </w:r>
      <w:r w:rsidR="009700E4" w:rsidRPr="009700E4">
        <w:rPr>
          <w:b/>
          <w:bCs/>
          <w:sz w:val="24"/>
          <w:szCs w:val="24"/>
          <w:u w:val="single"/>
        </w:rPr>
        <w:t>Outreach Emails</w:t>
      </w:r>
    </w:p>
    <w:p w14:paraId="11DA5DE4" w14:textId="299A7026" w:rsidR="004E6162" w:rsidRDefault="009700E4" w:rsidP="009700E4">
      <w:pPr>
        <w:pStyle w:val="ListParagraph"/>
        <w:numPr>
          <w:ilvl w:val="3"/>
          <w:numId w:val="3"/>
        </w:numPr>
        <w:rPr>
          <w:sz w:val="24"/>
          <w:szCs w:val="24"/>
        </w:rPr>
      </w:pPr>
      <w:r>
        <w:rPr>
          <w:sz w:val="24"/>
          <w:szCs w:val="24"/>
        </w:rPr>
        <w:t>The junior banker will create a generic outreach email that introduces the deal and explains the investment opportunity</w:t>
      </w:r>
      <w:r w:rsidR="00DB7831">
        <w:rPr>
          <w:sz w:val="24"/>
          <w:szCs w:val="24"/>
        </w:rPr>
        <w:t>.</w:t>
      </w:r>
    </w:p>
    <w:p w14:paraId="22566F3E" w14:textId="52D4DDCA" w:rsidR="004E6162" w:rsidRDefault="004E6162" w:rsidP="009700E4">
      <w:pPr>
        <w:pStyle w:val="ListParagraph"/>
        <w:numPr>
          <w:ilvl w:val="3"/>
          <w:numId w:val="3"/>
        </w:numPr>
        <w:rPr>
          <w:sz w:val="24"/>
          <w:szCs w:val="24"/>
        </w:rPr>
      </w:pPr>
      <w:r>
        <w:rPr>
          <w:sz w:val="24"/>
          <w:szCs w:val="24"/>
        </w:rPr>
        <w:t xml:space="preserve">The outreach email will be on a </w:t>
      </w:r>
      <w:r w:rsidRPr="00DB7831">
        <w:rPr>
          <w:i/>
          <w:iCs/>
          <w:sz w:val="24"/>
          <w:szCs w:val="24"/>
        </w:rPr>
        <w:t>no-names basis</w:t>
      </w:r>
      <w:r>
        <w:rPr>
          <w:sz w:val="24"/>
          <w:szCs w:val="24"/>
        </w:rPr>
        <w:t>, meaning that a code-name will be utilized instead of the client’s name</w:t>
      </w:r>
      <w:r w:rsidR="00DB7831">
        <w:rPr>
          <w:sz w:val="24"/>
          <w:szCs w:val="24"/>
        </w:rPr>
        <w:t>.</w:t>
      </w:r>
    </w:p>
    <w:p w14:paraId="205A6120" w14:textId="4876A909" w:rsidR="00DB7831" w:rsidRDefault="004E6162" w:rsidP="009700E4">
      <w:pPr>
        <w:pStyle w:val="ListParagraph"/>
        <w:numPr>
          <w:ilvl w:val="3"/>
          <w:numId w:val="3"/>
        </w:numPr>
        <w:rPr>
          <w:sz w:val="24"/>
          <w:szCs w:val="24"/>
        </w:rPr>
      </w:pPr>
      <w:r>
        <w:rPr>
          <w:sz w:val="24"/>
          <w:szCs w:val="24"/>
        </w:rPr>
        <w:t xml:space="preserve">The outreach email will </w:t>
      </w:r>
      <w:r w:rsidR="00DB7831">
        <w:rPr>
          <w:sz w:val="24"/>
          <w:szCs w:val="24"/>
        </w:rPr>
        <w:t xml:space="preserve">likely </w:t>
      </w:r>
      <w:r>
        <w:rPr>
          <w:sz w:val="24"/>
          <w:szCs w:val="24"/>
        </w:rPr>
        <w:t xml:space="preserve">include </w:t>
      </w:r>
      <w:r w:rsidR="00E97B2A">
        <w:rPr>
          <w:sz w:val="24"/>
          <w:szCs w:val="24"/>
        </w:rPr>
        <w:t>two attachments</w:t>
      </w:r>
      <w:r w:rsidR="00DB7831">
        <w:rPr>
          <w:sz w:val="24"/>
          <w:szCs w:val="24"/>
        </w:rPr>
        <w:t>:</w:t>
      </w:r>
    </w:p>
    <w:p w14:paraId="277ECC31" w14:textId="7545A676" w:rsidR="00DB7831" w:rsidRDefault="00DB7831" w:rsidP="00DB7831">
      <w:pPr>
        <w:pStyle w:val="ListParagraph"/>
        <w:numPr>
          <w:ilvl w:val="4"/>
          <w:numId w:val="3"/>
        </w:numPr>
        <w:rPr>
          <w:sz w:val="24"/>
          <w:szCs w:val="24"/>
        </w:rPr>
      </w:pPr>
      <w:r>
        <w:rPr>
          <w:sz w:val="24"/>
          <w:szCs w:val="24"/>
        </w:rPr>
        <w:t xml:space="preserve">Project </w:t>
      </w:r>
      <w:r w:rsidR="00E97B2A">
        <w:rPr>
          <w:sz w:val="24"/>
          <w:szCs w:val="24"/>
        </w:rPr>
        <w:t>teaser</w:t>
      </w:r>
    </w:p>
    <w:p w14:paraId="03FE5169" w14:textId="760287A3" w:rsidR="004E6162" w:rsidRDefault="00DB7831" w:rsidP="00DB7831">
      <w:pPr>
        <w:pStyle w:val="ListParagraph"/>
        <w:numPr>
          <w:ilvl w:val="4"/>
          <w:numId w:val="3"/>
        </w:numPr>
        <w:rPr>
          <w:sz w:val="24"/>
          <w:szCs w:val="24"/>
        </w:rPr>
      </w:pPr>
      <w:r>
        <w:rPr>
          <w:sz w:val="24"/>
          <w:szCs w:val="24"/>
        </w:rPr>
        <w:t xml:space="preserve">Standard-form </w:t>
      </w:r>
      <w:r w:rsidR="004E6162">
        <w:rPr>
          <w:sz w:val="24"/>
          <w:szCs w:val="24"/>
        </w:rPr>
        <w:t>NDA</w:t>
      </w:r>
    </w:p>
    <w:p w14:paraId="4E822567" w14:textId="2DE26E38" w:rsidR="00E97B2A" w:rsidRDefault="004E6162" w:rsidP="009700E4">
      <w:pPr>
        <w:pStyle w:val="ListParagraph"/>
        <w:numPr>
          <w:ilvl w:val="3"/>
          <w:numId w:val="3"/>
        </w:numPr>
        <w:rPr>
          <w:sz w:val="24"/>
          <w:szCs w:val="24"/>
        </w:rPr>
      </w:pPr>
      <w:r>
        <w:rPr>
          <w:sz w:val="24"/>
          <w:szCs w:val="24"/>
        </w:rPr>
        <w:t>The email will end with an invitation to fill out the NDA and</w:t>
      </w:r>
      <w:r w:rsidR="00DB7831">
        <w:rPr>
          <w:sz w:val="24"/>
          <w:szCs w:val="24"/>
        </w:rPr>
        <w:t xml:space="preserve">, if the investor is interested, </w:t>
      </w:r>
      <w:r>
        <w:rPr>
          <w:sz w:val="24"/>
          <w:szCs w:val="24"/>
        </w:rPr>
        <w:t xml:space="preserve">a chance to meet with the investment bankers to </w:t>
      </w:r>
      <w:r w:rsidR="00DB7831">
        <w:rPr>
          <w:sz w:val="24"/>
          <w:szCs w:val="24"/>
        </w:rPr>
        <w:t xml:space="preserve">get a voice-over of the </w:t>
      </w:r>
      <w:r>
        <w:rPr>
          <w:sz w:val="24"/>
          <w:szCs w:val="24"/>
        </w:rPr>
        <w:t>deal</w:t>
      </w:r>
      <w:r w:rsidR="00DB7831">
        <w:rPr>
          <w:sz w:val="24"/>
          <w:szCs w:val="24"/>
        </w:rPr>
        <w:t>.</w:t>
      </w:r>
    </w:p>
    <w:p w14:paraId="3CDD341B" w14:textId="1B1DB246" w:rsidR="00C069CC" w:rsidRDefault="00C069CC" w:rsidP="009700E4">
      <w:pPr>
        <w:pStyle w:val="ListParagraph"/>
        <w:numPr>
          <w:ilvl w:val="3"/>
          <w:numId w:val="3"/>
        </w:numPr>
        <w:rPr>
          <w:sz w:val="24"/>
          <w:szCs w:val="24"/>
        </w:rPr>
      </w:pPr>
      <w:r>
        <w:rPr>
          <w:sz w:val="24"/>
          <w:szCs w:val="24"/>
        </w:rPr>
        <w:t>The Warren Fox Group provides a template Investor Outreach Email on their website.</w:t>
      </w:r>
    </w:p>
    <w:p w14:paraId="74576FD5" w14:textId="77777777" w:rsidR="004E6162" w:rsidRPr="004E6162" w:rsidRDefault="004E6162" w:rsidP="00E97B2A">
      <w:pPr>
        <w:pStyle w:val="ListParagraph"/>
        <w:numPr>
          <w:ilvl w:val="2"/>
          <w:numId w:val="3"/>
        </w:numPr>
        <w:rPr>
          <w:b/>
          <w:bCs/>
          <w:sz w:val="24"/>
          <w:szCs w:val="24"/>
          <w:u w:val="single"/>
        </w:rPr>
      </w:pPr>
      <w:r w:rsidRPr="004E6162">
        <w:rPr>
          <w:b/>
          <w:bCs/>
          <w:sz w:val="24"/>
          <w:szCs w:val="24"/>
          <w:u w:val="single"/>
        </w:rPr>
        <w:t>Outreach Assignment Meeting</w:t>
      </w:r>
    </w:p>
    <w:p w14:paraId="047CF0F9" w14:textId="614592AE" w:rsidR="004E6162" w:rsidRDefault="004E6162" w:rsidP="004E6162">
      <w:pPr>
        <w:pStyle w:val="ListParagraph"/>
        <w:numPr>
          <w:ilvl w:val="3"/>
          <w:numId w:val="3"/>
        </w:numPr>
        <w:rPr>
          <w:sz w:val="24"/>
          <w:szCs w:val="24"/>
        </w:rPr>
      </w:pPr>
      <w:r>
        <w:rPr>
          <w:sz w:val="24"/>
          <w:szCs w:val="24"/>
        </w:rPr>
        <w:t xml:space="preserve">Prior to </w:t>
      </w:r>
      <w:r w:rsidR="00C069CC">
        <w:rPr>
          <w:sz w:val="24"/>
          <w:szCs w:val="24"/>
        </w:rPr>
        <w:t xml:space="preserve">launch </w:t>
      </w:r>
      <w:r>
        <w:rPr>
          <w:sz w:val="24"/>
          <w:szCs w:val="24"/>
        </w:rPr>
        <w:t>date</w:t>
      </w:r>
      <w:r w:rsidR="00C069CC">
        <w:rPr>
          <w:sz w:val="24"/>
          <w:szCs w:val="24"/>
        </w:rPr>
        <w:t>,</w:t>
      </w:r>
      <w:r>
        <w:rPr>
          <w:sz w:val="24"/>
          <w:szCs w:val="24"/>
        </w:rPr>
        <w:t xml:space="preserve"> the bankers will meet and assign outreach responsibilities</w:t>
      </w:r>
      <w:r w:rsidR="00C069CC">
        <w:rPr>
          <w:sz w:val="24"/>
          <w:szCs w:val="24"/>
        </w:rPr>
        <w:t>.</w:t>
      </w:r>
    </w:p>
    <w:p w14:paraId="06EDA463" w14:textId="657C00D5" w:rsidR="004E6162" w:rsidRDefault="00C069CC" w:rsidP="004E6162">
      <w:pPr>
        <w:pStyle w:val="ListParagraph"/>
        <w:numPr>
          <w:ilvl w:val="3"/>
          <w:numId w:val="3"/>
        </w:numPr>
        <w:rPr>
          <w:sz w:val="24"/>
          <w:szCs w:val="24"/>
        </w:rPr>
      </w:pPr>
      <w:r>
        <w:rPr>
          <w:sz w:val="24"/>
          <w:szCs w:val="24"/>
        </w:rPr>
        <w:t>Prior to this meeting, t</w:t>
      </w:r>
      <w:r w:rsidR="004E6162">
        <w:rPr>
          <w:sz w:val="24"/>
          <w:szCs w:val="24"/>
        </w:rPr>
        <w:t xml:space="preserve">he </w:t>
      </w:r>
      <w:r>
        <w:rPr>
          <w:sz w:val="24"/>
          <w:szCs w:val="24"/>
        </w:rPr>
        <w:t xml:space="preserve">junior bankers should review the bank’s internal CRM tool and determine which senior </w:t>
      </w:r>
      <w:r w:rsidR="004E6162">
        <w:rPr>
          <w:sz w:val="24"/>
          <w:szCs w:val="24"/>
        </w:rPr>
        <w:t xml:space="preserve">bankers </w:t>
      </w:r>
      <w:r>
        <w:rPr>
          <w:sz w:val="24"/>
          <w:szCs w:val="24"/>
        </w:rPr>
        <w:t xml:space="preserve">have </w:t>
      </w:r>
      <w:r w:rsidR="004E6162">
        <w:rPr>
          <w:sz w:val="24"/>
          <w:szCs w:val="24"/>
        </w:rPr>
        <w:t xml:space="preserve">the closest relationships </w:t>
      </w:r>
      <w:r>
        <w:rPr>
          <w:sz w:val="24"/>
          <w:szCs w:val="24"/>
        </w:rPr>
        <w:t xml:space="preserve">at </w:t>
      </w:r>
      <w:r w:rsidR="004E6162">
        <w:rPr>
          <w:sz w:val="24"/>
          <w:szCs w:val="24"/>
        </w:rPr>
        <w:t xml:space="preserve">each </w:t>
      </w:r>
      <w:r>
        <w:rPr>
          <w:sz w:val="24"/>
          <w:szCs w:val="24"/>
        </w:rPr>
        <w:t xml:space="preserve">investing entity. </w:t>
      </w:r>
    </w:p>
    <w:p w14:paraId="34861BBD" w14:textId="46B261AB" w:rsidR="00C069CC" w:rsidRDefault="004E6162" w:rsidP="00C069CC">
      <w:pPr>
        <w:pStyle w:val="ListParagraph"/>
        <w:numPr>
          <w:ilvl w:val="3"/>
          <w:numId w:val="3"/>
        </w:numPr>
        <w:rPr>
          <w:sz w:val="24"/>
          <w:szCs w:val="24"/>
        </w:rPr>
      </w:pPr>
      <w:r>
        <w:rPr>
          <w:sz w:val="24"/>
          <w:szCs w:val="24"/>
        </w:rPr>
        <w:t>S</w:t>
      </w:r>
      <w:r w:rsidR="00304F26">
        <w:rPr>
          <w:sz w:val="24"/>
          <w:szCs w:val="24"/>
        </w:rPr>
        <w:t>ome of the</w:t>
      </w:r>
      <w:r w:rsidR="00C069CC">
        <w:rPr>
          <w:sz w:val="24"/>
          <w:szCs w:val="24"/>
        </w:rPr>
        <w:t xml:space="preserve"> investing entities </w:t>
      </w:r>
      <w:r>
        <w:rPr>
          <w:sz w:val="24"/>
          <w:szCs w:val="24"/>
        </w:rPr>
        <w:t xml:space="preserve">could be very complex </w:t>
      </w:r>
      <w:r w:rsidR="00304F26">
        <w:rPr>
          <w:sz w:val="24"/>
          <w:szCs w:val="24"/>
        </w:rPr>
        <w:t xml:space="preserve">funds </w:t>
      </w:r>
      <w:r>
        <w:rPr>
          <w:sz w:val="24"/>
          <w:szCs w:val="24"/>
        </w:rPr>
        <w:t>or large corporat</w:t>
      </w:r>
      <w:r w:rsidR="00C069CC">
        <w:rPr>
          <w:sz w:val="24"/>
          <w:szCs w:val="24"/>
        </w:rPr>
        <w:t xml:space="preserve">ions </w:t>
      </w:r>
      <w:r>
        <w:rPr>
          <w:sz w:val="24"/>
          <w:szCs w:val="24"/>
        </w:rPr>
        <w:t xml:space="preserve">that have many different entry </w:t>
      </w:r>
      <w:r w:rsidR="00C069CC">
        <w:rPr>
          <w:sz w:val="24"/>
          <w:szCs w:val="24"/>
        </w:rPr>
        <w:t>points; therefore, t</w:t>
      </w:r>
      <w:r w:rsidRPr="00C069CC">
        <w:rPr>
          <w:sz w:val="24"/>
          <w:szCs w:val="24"/>
        </w:rPr>
        <w:t xml:space="preserve">he deal team needs to be </w:t>
      </w:r>
      <w:r w:rsidR="00C069CC">
        <w:rPr>
          <w:sz w:val="24"/>
          <w:szCs w:val="24"/>
        </w:rPr>
        <w:t xml:space="preserve">strategic in its </w:t>
      </w:r>
      <w:r w:rsidRPr="00C069CC">
        <w:rPr>
          <w:sz w:val="24"/>
          <w:szCs w:val="24"/>
        </w:rPr>
        <w:t>outreach efforts</w:t>
      </w:r>
      <w:r w:rsidR="00C069CC">
        <w:rPr>
          <w:sz w:val="24"/>
          <w:szCs w:val="24"/>
        </w:rPr>
        <w:t xml:space="preserve"> and coordinate the right banker to connect with the right person (or team) within the investing entity.</w:t>
      </w:r>
    </w:p>
    <w:p w14:paraId="238EFF10" w14:textId="189D5A3E" w:rsidR="00E97B2A" w:rsidRPr="00C069CC" w:rsidRDefault="00C069CC" w:rsidP="00C069CC">
      <w:pPr>
        <w:pStyle w:val="ListParagraph"/>
        <w:numPr>
          <w:ilvl w:val="3"/>
          <w:numId w:val="3"/>
        </w:numPr>
        <w:rPr>
          <w:sz w:val="24"/>
          <w:szCs w:val="24"/>
        </w:rPr>
      </w:pPr>
      <w:r>
        <w:rPr>
          <w:sz w:val="24"/>
          <w:szCs w:val="24"/>
        </w:rPr>
        <w:t xml:space="preserve">Also, the bankers need to ensure that the same person isn’t being reached multiple times on the same deal by different bankers. This </w:t>
      </w:r>
      <w:r w:rsidR="004E6162" w:rsidRPr="00C069CC">
        <w:rPr>
          <w:sz w:val="24"/>
          <w:szCs w:val="24"/>
        </w:rPr>
        <w:t>make</w:t>
      </w:r>
      <w:r>
        <w:rPr>
          <w:sz w:val="24"/>
          <w:szCs w:val="24"/>
        </w:rPr>
        <w:t>s</w:t>
      </w:r>
      <w:r w:rsidR="004E6162" w:rsidRPr="00C069CC">
        <w:rPr>
          <w:sz w:val="24"/>
          <w:szCs w:val="24"/>
        </w:rPr>
        <w:t xml:space="preserve"> the bank appear to be disorganized </w:t>
      </w:r>
      <w:r>
        <w:rPr>
          <w:sz w:val="24"/>
          <w:szCs w:val="24"/>
        </w:rPr>
        <w:t>and scrambled.</w:t>
      </w:r>
    </w:p>
    <w:p w14:paraId="5A19F741" w14:textId="41B5541C" w:rsidR="004E6162" w:rsidRPr="004E6162" w:rsidRDefault="004E6162" w:rsidP="00E97B2A">
      <w:pPr>
        <w:pStyle w:val="ListParagraph"/>
        <w:numPr>
          <w:ilvl w:val="2"/>
          <w:numId w:val="3"/>
        </w:numPr>
        <w:rPr>
          <w:b/>
          <w:bCs/>
          <w:sz w:val="24"/>
          <w:szCs w:val="24"/>
          <w:u w:val="single"/>
        </w:rPr>
      </w:pPr>
      <w:r w:rsidRPr="004E6162">
        <w:rPr>
          <w:b/>
          <w:bCs/>
          <w:sz w:val="24"/>
          <w:szCs w:val="24"/>
          <w:u w:val="single"/>
        </w:rPr>
        <w:t>Coordination with the Client</w:t>
      </w:r>
    </w:p>
    <w:p w14:paraId="779C494F" w14:textId="5B2BDCA0" w:rsidR="004E6162" w:rsidRDefault="004E6162" w:rsidP="004E6162">
      <w:pPr>
        <w:pStyle w:val="ListParagraph"/>
        <w:numPr>
          <w:ilvl w:val="3"/>
          <w:numId w:val="3"/>
        </w:numPr>
        <w:rPr>
          <w:sz w:val="24"/>
          <w:szCs w:val="24"/>
        </w:rPr>
      </w:pPr>
      <w:r>
        <w:rPr>
          <w:sz w:val="24"/>
          <w:szCs w:val="24"/>
        </w:rPr>
        <w:t>The deal team needs to communicate to the client the exact go-to-market date to ensure that the client is prepare</w:t>
      </w:r>
      <w:r w:rsidR="00C069CC">
        <w:rPr>
          <w:sz w:val="24"/>
          <w:szCs w:val="24"/>
        </w:rPr>
        <w:t>d</w:t>
      </w:r>
      <w:r>
        <w:rPr>
          <w:sz w:val="24"/>
          <w:szCs w:val="24"/>
        </w:rPr>
        <w:t xml:space="preserve"> to handle the potential inflow of traffic</w:t>
      </w:r>
      <w:r w:rsidR="00C069CC">
        <w:rPr>
          <w:sz w:val="24"/>
          <w:szCs w:val="24"/>
        </w:rPr>
        <w:t>.</w:t>
      </w:r>
    </w:p>
    <w:p w14:paraId="42EC6C5B" w14:textId="3CBBDE9C" w:rsidR="004E6162" w:rsidRDefault="004E6162" w:rsidP="004E6162">
      <w:pPr>
        <w:pStyle w:val="ListParagraph"/>
        <w:numPr>
          <w:ilvl w:val="3"/>
          <w:numId w:val="3"/>
        </w:numPr>
        <w:rPr>
          <w:sz w:val="24"/>
          <w:szCs w:val="24"/>
        </w:rPr>
      </w:pPr>
      <w:r>
        <w:rPr>
          <w:sz w:val="24"/>
          <w:szCs w:val="24"/>
        </w:rPr>
        <w:t xml:space="preserve">The first items that will need the client’s attention will be the </w:t>
      </w:r>
      <w:r w:rsidR="00CB6155">
        <w:rPr>
          <w:sz w:val="24"/>
          <w:szCs w:val="24"/>
        </w:rPr>
        <w:t>n</w:t>
      </w:r>
      <w:r>
        <w:rPr>
          <w:sz w:val="24"/>
          <w:szCs w:val="24"/>
        </w:rPr>
        <w:t>on-disclosure agreements</w:t>
      </w:r>
      <w:r w:rsidR="00C069CC">
        <w:rPr>
          <w:sz w:val="24"/>
          <w:szCs w:val="24"/>
        </w:rPr>
        <w:t>:</w:t>
      </w:r>
    </w:p>
    <w:p w14:paraId="005A93E1" w14:textId="79307E44" w:rsidR="004E6162" w:rsidRDefault="004E6162" w:rsidP="004E6162">
      <w:pPr>
        <w:pStyle w:val="ListParagraph"/>
        <w:numPr>
          <w:ilvl w:val="4"/>
          <w:numId w:val="3"/>
        </w:numPr>
        <w:rPr>
          <w:sz w:val="24"/>
          <w:szCs w:val="24"/>
        </w:rPr>
      </w:pPr>
      <w:r>
        <w:rPr>
          <w:sz w:val="24"/>
          <w:szCs w:val="24"/>
        </w:rPr>
        <w:t>The investors will be redlining the NDA’s and send</w:t>
      </w:r>
      <w:r w:rsidR="00C069CC">
        <w:rPr>
          <w:sz w:val="24"/>
          <w:szCs w:val="24"/>
        </w:rPr>
        <w:t>ing</w:t>
      </w:r>
      <w:r>
        <w:rPr>
          <w:sz w:val="24"/>
          <w:szCs w:val="24"/>
        </w:rPr>
        <w:t xml:space="preserve"> them back to the bankers to facilitate the comments</w:t>
      </w:r>
      <w:r w:rsidR="00C069CC">
        <w:rPr>
          <w:sz w:val="24"/>
          <w:szCs w:val="24"/>
        </w:rPr>
        <w:t>.</w:t>
      </w:r>
    </w:p>
    <w:p w14:paraId="1986954C" w14:textId="6637D004" w:rsidR="004E6162" w:rsidRDefault="004E6162" w:rsidP="004E6162">
      <w:pPr>
        <w:pStyle w:val="ListParagraph"/>
        <w:numPr>
          <w:ilvl w:val="4"/>
          <w:numId w:val="3"/>
        </w:numPr>
        <w:rPr>
          <w:sz w:val="24"/>
          <w:szCs w:val="24"/>
        </w:rPr>
      </w:pPr>
      <w:r>
        <w:rPr>
          <w:sz w:val="24"/>
          <w:szCs w:val="24"/>
        </w:rPr>
        <w:t xml:space="preserve">The </w:t>
      </w:r>
      <w:r w:rsidR="00C069CC">
        <w:rPr>
          <w:sz w:val="24"/>
          <w:szCs w:val="24"/>
        </w:rPr>
        <w:t xml:space="preserve">bankers will send the comments to the </w:t>
      </w:r>
      <w:r>
        <w:rPr>
          <w:sz w:val="24"/>
          <w:szCs w:val="24"/>
        </w:rPr>
        <w:t xml:space="preserve">client </w:t>
      </w:r>
      <w:r w:rsidR="00C069CC">
        <w:rPr>
          <w:sz w:val="24"/>
          <w:szCs w:val="24"/>
        </w:rPr>
        <w:t xml:space="preserve">and the client </w:t>
      </w:r>
      <w:r>
        <w:rPr>
          <w:sz w:val="24"/>
          <w:szCs w:val="24"/>
        </w:rPr>
        <w:t>needs to respond in a timely fashion</w:t>
      </w:r>
      <w:r w:rsidR="00C069CC">
        <w:rPr>
          <w:sz w:val="24"/>
          <w:szCs w:val="24"/>
        </w:rPr>
        <w:t xml:space="preserve">. This typically requires the client to </w:t>
      </w:r>
      <w:r>
        <w:rPr>
          <w:sz w:val="24"/>
          <w:szCs w:val="24"/>
        </w:rPr>
        <w:t xml:space="preserve">have a designated individual to </w:t>
      </w:r>
      <w:r w:rsidR="00C069CC">
        <w:rPr>
          <w:sz w:val="24"/>
          <w:szCs w:val="24"/>
        </w:rPr>
        <w:t xml:space="preserve">receive and </w:t>
      </w:r>
      <w:r>
        <w:rPr>
          <w:sz w:val="24"/>
          <w:szCs w:val="24"/>
        </w:rPr>
        <w:t>assess NDA mark-ups</w:t>
      </w:r>
      <w:r w:rsidR="00C069CC">
        <w:rPr>
          <w:sz w:val="24"/>
          <w:szCs w:val="24"/>
        </w:rPr>
        <w:t>.</w:t>
      </w:r>
    </w:p>
    <w:p w14:paraId="3ED741A7" w14:textId="2E4D4CF4" w:rsidR="00CB6155" w:rsidRDefault="004E6162" w:rsidP="004E6162">
      <w:pPr>
        <w:pStyle w:val="ListParagraph"/>
        <w:numPr>
          <w:ilvl w:val="4"/>
          <w:numId w:val="3"/>
        </w:numPr>
        <w:rPr>
          <w:sz w:val="24"/>
          <w:szCs w:val="24"/>
        </w:rPr>
      </w:pPr>
      <w:r>
        <w:rPr>
          <w:sz w:val="24"/>
          <w:szCs w:val="24"/>
        </w:rPr>
        <w:lastRenderedPageBreak/>
        <w:t xml:space="preserve">The client might </w:t>
      </w:r>
      <w:r w:rsidR="00154A28">
        <w:rPr>
          <w:sz w:val="24"/>
          <w:szCs w:val="24"/>
        </w:rPr>
        <w:t xml:space="preserve">use </w:t>
      </w:r>
      <w:r>
        <w:rPr>
          <w:sz w:val="24"/>
          <w:szCs w:val="24"/>
        </w:rPr>
        <w:t>in</w:t>
      </w:r>
      <w:r w:rsidR="00154A28">
        <w:rPr>
          <w:sz w:val="24"/>
          <w:szCs w:val="24"/>
        </w:rPr>
        <w:t>-</w:t>
      </w:r>
      <w:r>
        <w:rPr>
          <w:sz w:val="24"/>
          <w:szCs w:val="24"/>
        </w:rPr>
        <w:t xml:space="preserve">house counsel, third-party counsel, or, </w:t>
      </w:r>
      <w:r w:rsidR="00154A28">
        <w:rPr>
          <w:sz w:val="24"/>
          <w:szCs w:val="24"/>
        </w:rPr>
        <w:t xml:space="preserve">if the </w:t>
      </w:r>
      <w:r>
        <w:rPr>
          <w:sz w:val="24"/>
          <w:szCs w:val="24"/>
        </w:rPr>
        <w:t>client</w:t>
      </w:r>
      <w:r w:rsidR="00154A28">
        <w:rPr>
          <w:sz w:val="24"/>
          <w:szCs w:val="24"/>
        </w:rPr>
        <w:t xml:space="preserve"> is really small</w:t>
      </w:r>
      <w:r>
        <w:rPr>
          <w:sz w:val="24"/>
          <w:szCs w:val="24"/>
        </w:rPr>
        <w:t xml:space="preserve">, might </w:t>
      </w:r>
      <w:r w:rsidR="00CB6155">
        <w:rPr>
          <w:sz w:val="24"/>
          <w:szCs w:val="24"/>
        </w:rPr>
        <w:t xml:space="preserve">have </w:t>
      </w:r>
      <w:r>
        <w:rPr>
          <w:sz w:val="24"/>
          <w:szCs w:val="24"/>
        </w:rPr>
        <w:t xml:space="preserve">the management team </w:t>
      </w:r>
      <w:r w:rsidR="00CB6155">
        <w:rPr>
          <w:sz w:val="24"/>
          <w:szCs w:val="24"/>
        </w:rPr>
        <w:t xml:space="preserve">accept or reject </w:t>
      </w:r>
      <w:r w:rsidR="00154A28">
        <w:rPr>
          <w:sz w:val="24"/>
          <w:szCs w:val="24"/>
        </w:rPr>
        <w:t xml:space="preserve">NDA </w:t>
      </w:r>
      <w:r w:rsidR="00CB6155">
        <w:rPr>
          <w:sz w:val="24"/>
          <w:szCs w:val="24"/>
        </w:rPr>
        <w:t>redlines</w:t>
      </w:r>
      <w:r w:rsidR="00154A28">
        <w:rPr>
          <w:sz w:val="24"/>
          <w:szCs w:val="24"/>
        </w:rPr>
        <w:t>.</w:t>
      </w:r>
    </w:p>
    <w:p w14:paraId="530EEA9F" w14:textId="5CBDE92C" w:rsidR="00CB6155" w:rsidRDefault="00CB6155" w:rsidP="00CB6155">
      <w:pPr>
        <w:pStyle w:val="ListParagraph"/>
        <w:numPr>
          <w:ilvl w:val="3"/>
          <w:numId w:val="3"/>
        </w:numPr>
        <w:rPr>
          <w:sz w:val="24"/>
          <w:szCs w:val="24"/>
        </w:rPr>
      </w:pPr>
      <w:r>
        <w:rPr>
          <w:sz w:val="24"/>
          <w:szCs w:val="24"/>
        </w:rPr>
        <w:t xml:space="preserve">The client also needs to be ready to schedule </w:t>
      </w:r>
      <w:r w:rsidR="00154A28">
        <w:rPr>
          <w:sz w:val="24"/>
          <w:szCs w:val="24"/>
        </w:rPr>
        <w:t xml:space="preserve">management presentations </w:t>
      </w:r>
      <w:r>
        <w:rPr>
          <w:sz w:val="24"/>
          <w:szCs w:val="24"/>
        </w:rPr>
        <w:t>with potential investors</w:t>
      </w:r>
      <w:r w:rsidR="00154A28">
        <w:rPr>
          <w:sz w:val="24"/>
          <w:szCs w:val="24"/>
        </w:rPr>
        <w:t xml:space="preserve"> and potentially answer specific due diligence questions (facilitated through the bankers). This will require a large time commitment from the client’s management team.</w:t>
      </w:r>
    </w:p>
    <w:p w14:paraId="495A302E" w14:textId="3C48E73C" w:rsidR="00304F26" w:rsidRDefault="00CB6155" w:rsidP="00CB6155">
      <w:pPr>
        <w:pStyle w:val="ListParagraph"/>
        <w:numPr>
          <w:ilvl w:val="4"/>
          <w:numId w:val="3"/>
        </w:numPr>
        <w:rPr>
          <w:sz w:val="24"/>
          <w:szCs w:val="24"/>
        </w:rPr>
      </w:pPr>
      <w:r>
        <w:rPr>
          <w:sz w:val="24"/>
          <w:szCs w:val="24"/>
        </w:rPr>
        <w:t xml:space="preserve">Some investors can move quickly and the bankers could be coordinating management presentations </w:t>
      </w:r>
      <w:r w:rsidR="00154A28">
        <w:rPr>
          <w:sz w:val="24"/>
          <w:szCs w:val="24"/>
        </w:rPr>
        <w:t>within days of the deal’s initial launch.</w:t>
      </w:r>
    </w:p>
    <w:p w14:paraId="6A4AAAAB" w14:textId="126E3C04" w:rsidR="00CB6155" w:rsidRPr="00CB6155" w:rsidRDefault="00154A28" w:rsidP="00E97B2A">
      <w:pPr>
        <w:pStyle w:val="ListParagraph"/>
        <w:numPr>
          <w:ilvl w:val="2"/>
          <w:numId w:val="3"/>
        </w:numPr>
        <w:rPr>
          <w:b/>
          <w:bCs/>
          <w:sz w:val="24"/>
          <w:szCs w:val="24"/>
          <w:u w:val="single"/>
        </w:rPr>
      </w:pPr>
      <w:r>
        <w:rPr>
          <w:b/>
          <w:bCs/>
          <w:sz w:val="24"/>
          <w:szCs w:val="24"/>
          <w:u w:val="single"/>
        </w:rPr>
        <w:t>Outreach Summary (in Nightly Workstream Emails)</w:t>
      </w:r>
    </w:p>
    <w:p w14:paraId="3BB4C2FD" w14:textId="2641FD64" w:rsidR="00CB6155" w:rsidRDefault="00CB6155" w:rsidP="00CB6155">
      <w:pPr>
        <w:pStyle w:val="ListParagraph"/>
        <w:numPr>
          <w:ilvl w:val="3"/>
          <w:numId w:val="3"/>
        </w:numPr>
        <w:rPr>
          <w:sz w:val="24"/>
          <w:szCs w:val="24"/>
        </w:rPr>
      </w:pPr>
      <w:r>
        <w:rPr>
          <w:sz w:val="24"/>
          <w:szCs w:val="24"/>
        </w:rPr>
        <w:t>At this point in the deal process</w:t>
      </w:r>
      <w:r w:rsidR="00154A28">
        <w:rPr>
          <w:sz w:val="24"/>
          <w:szCs w:val="24"/>
        </w:rPr>
        <w:t>,</w:t>
      </w:r>
      <w:r>
        <w:rPr>
          <w:sz w:val="24"/>
          <w:szCs w:val="24"/>
        </w:rPr>
        <w:t xml:space="preserve"> the junior bankers are already sending out nightly workstream emails, keeping the entire deal team apprised of each step of the deal</w:t>
      </w:r>
      <w:r w:rsidR="00154A28">
        <w:rPr>
          <w:sz w:val="24"/>
          <w:szCs w:val="24"/>
        </w:rPr>
        <w:t>.</w:t>
      </w:r>
    </w:p>
    <w:p w14:paraId="26B500C5" w14:textId="48B3B646" w:rsidR="00CB6155" w:rsidRDefault="00CB6155" w:rsidP="00CB6155">
      <w:pPr>
        <w:pStyle w:val="ListParagraph"/>
        <w:numPr>
          <w:ilvl w:val="3"/>
          <w:numId w:val="3"/>
        </w:numPr>
        <w:rPr>
          <w:sz w:val="24"/>
          <w:szCs w:val="24"/>
        </w:rPr>
      </w:pPr>
      <w:r>
        <w:rPr>
          <w:sz w:val="24"/>
          <w:szCs w:val="24"/>
        </w:rPr>
        <w:t xml:space="preserve">Once outreach begins, the deal will become much more active and </w:t>
      </w:r>
      <w:r w:rsidR="00EC5444">
        <w:rPr>
          <w:sz w:val="24"/>
          <w:szCs w:val="24"/>
        </w:rPr>
        <w:t xml:space="preserve">the senior bankers </w:t>
      </w:r>
      <w:r>
        <w:rPr>
          <w:sz w:val="24"/>
          <w:szCs w:val="24"/>
        </w:rPr>
        <w:t xml:space="preserve">will need to be informed of each and every interaction that is taking place </w:t>
      </w:r>
      <w:r w:rsidR="00154A28">
        <w:rPr>
          <w:sz w:val="24"/>
          <w:szCs w:val="24"/>
        </w:rPr>
        <w:t xml:space="preserve">within </w:t>
      </w:r>
      <w:r>
        <w:rPr>
          <w:sz w:val="24"/>
          <w:szCs w:val="24"/>
        </w:rPr>
        <w:t>the deal</w:t>
      </w:r>
      <w:r w:rsidR="00154A28">
        <w:rPr>
          <w:sz w:val="24"/>
          <w:szCs w:val="24"/>
        </w:rPr>
        <w:t>.</w:t>
      </w:r>
    </w:p>
    <w:p w14:paraId="24526730" w14:textId="43F41F5D" w:rsidR="00154A28" w:rsidRDefault="00EC5444" w:rsidP="00CB6155">
      <w:pPr>
        <w:pStyle w:val="ListParagraph"/>
        <w:numPr>
          <w:ilvl w:val="3"/>
          <w:numId w:val="3"/>
        </w:numPr>
        <w:rPr>
          <w:sz w:val="24"/>
          <w:szCs w:val="24"/>
        </w:rPr>
      </w:pPr>
      <w:r>
        <w:rPr>
          <w:sz w:val="24"/>
          <w:szCs w:val="24"/>
        </w:rPr>
        <w:t>Therefore, o</w:t>
      </w:r>
      <w:r w:rsidR="00154A28">
        <w:rPr>
          <w:sz w:val="24"/>
          <w:szCs w:val="24"/>
        </w:rPr>
        <w:t xml:space="preserve">nce the deal is in market, </w:t>
      </w:r>
      <w:r w:rsidR="00CB6155">
        <w:rPr>
          <w:sz w:val="24"/>
          <w:szCs w:val="24"/>
        </w:rPr>
        <w:t xml:space="preserve">the junior bankers will include an </w:t>
      </w:r>
      <w:r w:rsidR="00154A28">
        <w:rPr>
          <w:sz w:val="24"/>
          <w:szCs w:val="24"/>
        </w:rPr>
        <w:t>“O</w:t>
      </w:r>
      <w:r w:rsidR="00CB6155">
        <w:rPr>
          <w:sz w:val="24"/>
          <w:szCs w:val="24"/>
        </w:rPr>
        <w:t xml:space="preserve">utreach </w:t>
      </w:r>
      <w:r w:rsidR="00154A28">
        <w:rPr>
          <w:sz w:val="24"/>
          <w:szCs w:val="24"/>
        </w:rPr>
        <w:t>S</w:t>
      </w:r>
      <w:r w:rsidR="00CB6155">
        <w:rPr>
          <w:sz w:val="24"/>
          <w:szCs w:val="24"/>
        </w:rPr>
        <w:t>ummary</w:t>
      </w:r>
      <w:r w:rsidR="00154A28">
        <w:rPr>
          <w:sz w:val="24"/>
          <w:szCs w:val="24"/>
        </w:rPr>
        <w:t>”</w:t>
      </w:r>
      <w:r w:rsidR="00CB6155">
        <w:rPr>
          <w:sz w:val="24"/>
          <w:szCs w:val="24"/>
        </w:rPr>
        <w:t xml:space="preserve"> in the nightly workstream emails</w:t>
      </w:r>
      <w:r>
        <w:rPr>
          <w:sz w:val="24"/>
          <w:szCs w:val="24"/>
        </w:rPr>
        <w:t>. The junior bankers should have the structure of the Outreach Summary prepared prior to launch.</w:t>
      </w:r>
    </w:p>
    <w:p w14:paraId="1E619C52" w14:textId="0AC92007" w:rsidR="00304F26" w:rsidRDefault="00154A28" w:rsidP="00154A28">
      <w:pPr>
        <w:pStyle w:val="ListParagraph"/>
        <w:numPr>
          <w:ilvl w:val="4"/>
          <w:numId w:val="3"/>
        </w:numPr>
        <w:rPr>
          <w:sz w:val="24"/>
          <w:szCs w:val="24"/>
        </w:rPr>
      </w:pPr>
      <w:r>
        <w:rPr>
          <w:sz w:val="24"/>
          <w:szCs w:val="24"/>
        </w:rPr>
        <w:t xml:space="preserve">An Outreach Summary </w:t>
      </w:r>
      <w:r w:rsidR="00CB6155">
        <w:rPr>
          <w:sz w:val="24"/>
          <w:szCs w:val="24"/>
        </w:rPr>
        <w:t>is an output that comes directly from the contact log and</w:t>
      </w:r>
      <w:r w:rsidR="00EC5444">
        <w:rPr>
          <w:sz w:val="24"/>
          <w:szCs w:val="24"/>
        </w:rPr>
        <w:t xml:space="preserve"> provides the</w:t>
      </w:r>
      <w:r w:rsidR="00CB6155">
        <w:rPr>
          <w:sz w:val="24"/>
          <w:szCs w:val="24"/>
        </w:rPr>
        <w:t xml:space="preserve"> </w:t>
      </w:r>
      <w:r>
        <w:rPr>
          <w:sz w:val="24"/>
          <w:szCs w:val="24"/>
        </w:rPr>
        <w:t xml:space="preserve">latest </w:t>
      </w:r>
      <w:r w:rsidR="00EC5444">
        <w:rPr>
          <w:sz w:val="24"/>
          <w:szCs w:val="24"/>
        </w:rPr>
        <w:t xml:space="preserve">updates on </w:t>
      </w:r>
      <w:r>
        <w:rPr>
          <w:sz w:val="24"/>
          <w:szCs w:val="24"/>
        </w:rPr>
        <w:t>each potential investor.</w:t>
      </w:r>
    </w:p>
    <w:p w14:paraId="1DFBE7C5" w14:textId="63F721A4" w:rsidR="00154A28" w:rsidRDefault="00154A28" w:rsidP="00154A28">
      <w:pPr>
        <w:pStyle w:val="ListParagraph"/>
        <w:numPr>
          <w:ilvl w:val="4"/>
          <w:numId w:val="3"/>
        </w:numPr>
        <w:rPr>
          <w:sz w:val="24"/>
          <w:szCs w:val="24"/>
        </w:rPr>
      </w:pPr>
      <w:r>
        <w:rPr>
          <w:sz w:val="24"/>
          <w:szCs w:val="24"/>
        </w:rPr>
        <w:t>The Outreach Summary will provide senior bankers with details on:</w:t>
      </w:r>
    </w:p>
    <w:p w14:paraId="2DB08154" w14:textId="48D016BE" w:rsidR="00154A28" w:rsidRDefault="00154A28" w:rsidP="00154A28">
      <w:pPr>
        <w:pStyle w:val="ListParagraph"/>
        <w:numPr>
          <w:ilvl w:val="5"/>
          <w:numId w:val="3"/>
        </w:numPr>
        <w:rPr>
          <w:sz w:val="24"/>
          <w:szCs w:val="24"/>
        </w:rPr>
      </w:pPr>
      <w:r>
        <w:rPr>
          <w:sz w:val="24"/>
          <w:szCs w:val="24"/>
        </w:rPr>
        <w:t>The number of investors contacted.</w:t>
      </w:r>
    </w:p>
    <w:p w14:paraId="54832851" w14:textId="1C0D414F" w:rsidR="00154A28" w:rsidRDefault="00154A28" w:rsidP="00154A28">
      <w:pPr>
        <w:pStyle w:val="ListParagraph"/>
        <w:numPr>
          <w:ilvl w:val="5"/>
          <w:numId w:val="3"/>
        </w:numPr>
        <w:rPr>
          <w:sz w:val="24"/>
          <w:szCs w:val="24"/>
        </w:rPr>
      </w:pPr>
      <w:r>
        <w:rPr>
          <w:sz w:val="24"/>
          <w:szCs w:val="24"/>
        </w:rPr>
        <w:t xml:space="preserve">The </w:t>
      </w:r>
      <w:r w:rsidR="00EC5444">
        <w:rPr>
          <w:sz w:val="24"/>
          <w:szCs w:val="24"/>
        </w:rPr>
        <w:t xml:space="preserve">assigned </w:t>
      </w:r>
      <w:r>
        <w:rPr>
          <w:sz w:val="24"/>
          <w:szCs w:val="24"/>
        </w:rPr>
        <w:t xml:space="preserve">banker </w:t>
      </w:r>
      <w:r w:rsidR="00EC5444">
        <w:rPr>
          <w:sz w:val="24"/>
          <w:szCs w:val="24"/>
        </w:rPr>
        <w:t>on each contacted investor</w:t>
      </w:r>
      <w:r>
        <w:rPr>
          <w:sz w:val="24"/>
          <w:szCs w:val="24"/>
        </w:rPr>
        <w:t>.</w:t>
      </w:r>
    </w:p>
    <w:p w14:paraId="71EC3201" w14:textId="4D4D3A8A" w:rsidR="00154A28" w:rsidRPr="00154A28" w:rsidRDefault="00154A28" w:rsidP="00154A28">
      <w:pPr>
        <w:pStyle w:val="ListParagraph"/>
        <w:numPr>
          <w:ilvl w:val="5"/>
          <w:numId w:val="3"/>
        </w:numPr>
        <w:rPr>
          <w:sz w:val="24"/>
          <w:szCs w:val="24"/>
        </w:rPr>
      </w:pPr>
      <w:r>
        <w:rPr>
          <w:sz w:val="24"/>
          <w:szCs w:val="24"/>
        </w:rPr>
        <w:t>The current stage each investor is within the outreach funnel (Sign</w:t>
      </w:r>
      <w:r w:rsidR="00EC5444">
        <w:rPr>
          <w:sz w:val="24"/>
          <w:szCs w:val="24"/>
        </w:rPr>
        <w:t>ed</w:t>
      </w:r>
      <w:r>
        <w:rPr>
          <w:sz w:val="24"/>
          <w:szCs w:val="24"/>
        </w:rPr>
        <w:t xml:space="preserve"> NDA, </w:t>
      </w:r>
      <w:r w:rsidR="00EC5444">
        <w:rPr>
          <w:sz w:val="24"/>
          <w:szCs w:val="24"/>
        </w:rPr>
        <w:t>Intro Call Scheduled, Management Presentation Scheduled, Bid Submitted, etc.)</w:t>
      </w:r>
      <w:r>
        <w:rPr>
          <w:sz w:val="24"/>
          <w:szCs w:val="24"/>
        </w:rPr>
        <w:t xml:space="preserve"> </w:t>
      </w:r>
    </w:p>
    <w:p w14:paraId="0B55BB84" w14:textId="429E70D2" w:rsidR="00154A28" w:rsidRDefault="00EC5444" w:rsidP="00154A28">
      <w:pPr>
        <w:pStyle w:val="ListParagraph"/>
        <w:numPr>
          <w:ilvl w:val="5"/>
          <w:numId w:val="3"/>
        </w:numPr>
        <w:rPr>
          <w:sz w:val="24"/>
          <w:szCs w:val="24"/>
        </w:rPr>
      </w:pPr>
      <w:r>
        <w:rPr>
          <w:sz w:val="24"/>
          <w:szCs w:val="24"/>
        </w:rPr>
        <w:t>The latest c</w:t>
      </w:r>
      <w:r w:rsidR="00154A28">
        <w:rPr>
          <w:sz w:val="24"/>
          <w:szCs w:val="24"/>
        </w:rPr>
        <w:t>ommentary on each investor.</w:t>
      </w:r>
    </w:p>
    <w:p w14:paraId="66A3EFB1" w14:textId="58E00C3A" w:rsidR="00EC5444" w:rsidRDefault="00EC5444" w:rsidP="00154A28">
      <w:pPr>
        <w:pStyle w:val="ListParagraph"/>
        <w:numPr>
          <w:ilvl w:val="5"/>
          <w:numId w:val="3"/>
        </w:numPr>
        <w:rPr>
          <w:sz w:val="24"/>
          <w:szCs w:val="24"/>
        </w:rPr>
      </w:pPr>
      <w:r>
        <w:rPr>
          <w:sz w:val="24"/>
          <w:szCs w:val="24"/>
        </w:rPr>
        <w:t>The list of investors who have passed and their reasons for passing.</w:t>
      </w:r>
    </w:p>
    <w:p w14:paraId="4870BFDA" w14:textId="4F14BBC5" w:rsidR="00CB6155" w:rsidRPr="00EC5444" w:rsidRDefault="00EC5444" w:rsidP="00EC5444">
      <w:pPr>
        <w:pStyle w:val="ListParagraph"/>
        <w:numPr>
          <w:ilvl w:val="1"/>
          <w:numId w:val="3"/>
        </w:numPr>
        <w:rPr>
          <w:sz w:val="24"/>
          <w:szCs w:val="24"/>
        </w:rPr>
      </w:pPr>
      <w:r w:rsidRPr="00EC5444">
        <w:rPr>
          <w:sz w:val="24"/>
          <w:szCs w:val="24"/>
        </w:rPr>
        <w:t xml:space="preserve">The </w:t>
      </w:r>
      <w:r>
        <w:rPr>
          <w:sz w:val="24"/>
          <w:szCs w:val="24"/>
        </w:rPr>
        <w:t>junior bankers spend an ample amount of time and resources preparing for launch and ensuring that the deal is ready to be managed in an efficient and effective manner.</w:t>
      </w:r>
    </w:p>
    <w:p w14:paraId="2FDC4757" w14:textId="5599E01A" w:rsidR="00EC5444" w:rsidRDefault="00EC5444" w:rsidP="00EC5444">
      <w:pPr>
        <w:pStyle w:val="ListParagraph"/>
        <w:numPr>
          <w:ilvl w:val="2"/>
          <w:numId w:val="3"/>
        </w:numPr>
        <w:rPr>
          <w:sz w:val="24"/>
          <w:szCs w:val="24"/>
        </w:rPr>
      </w:pPr>
      <w:r>
        <w:rPr>
          <w:sz w:val="24"/>
          <w:szCs w:val="24"/>
        </w:rPr>
        <w:t>The anticipation of launching a deal into the marketplace is a really exciting time for practitioners.</w:t>
      </w:r>
    </w:p>
    <w:p w14:paraId="5E924FDA" w14:textId="209F2FF2" w:rsidR="00EC5444" w:rsidRPr="00EC5444" w:rsidRDefault="00EC5444" w:rsidP="00EC5444">
      <w:pPr>
        <w:pStyle w:val="ListParagraph"/>
        <w:numPr>
          <w:ilvl w:val="2"/>
          <w:numId w:val="3"/>
        </w:numPr>
        <w:rPr>
          <w:sz w:val="24"/>
          <w:szCs w:val="24"/>
        </w:rPr>
      </w:pPr>
      <w:r>
        <w:rPr>
          <w:sz w:val="24"/>
          <w:szCs w:val="24"/>
        </w:rPr>
        <w:t xml:space="preserve">Below, the Warren Fox Group provides an overview of what </w:t>
      </w:r>
      <w:r w:rsidR="00BC3C6A">
        <w:rPr>
          <w:sz w:val="24"/>
          <w:szCs w:val="24"/>
        </w:rPr>
        <w:t>to expect on launch day:</w:t>
      </w:r>
    </w:p>
    <w:p w14:paraId="508E1894" w14:textId="01E9277D" w:rsidR="00EE1900" w:rsidRPr="00EE1900" w:rsidRDefault="00EE1900" w:rsidP="00BC3C6A">
      <w:pPr>
        <w:pStyle w:val="ListParagraph"/>
        <w:numPr>
          <w:ilvl w:val="3"/>
          <w:numId w:val="3"/>
        </w:numPr>
        <w:rPr>
          <w:b/>
          <w:bCs/>
          <w:sz w:val="24"/>
          <w:szCs w:val="24"/>
          <w:u w:val="single"/>
        </w:rPr>
      </w:pPr>
      <w:r>
        <w:rPr>
          <w:sz w:val="24"/>
          <w:szCs w:val="24"/>
        </w:rPr>
        <w:lastRenderedPageBreak/>
        <w:t xml:space="preserve">In a coordinated effort, </w:t>
      </w:r>
      <w:r w:rsidR="00BC3C6A">
        <w:rPr>
          <w:sz w:val="24"/>
          <w:szCs w:val="24"/>
        </w:rPr>
        <w:t xml:space="preserve">the </w:t>
      </w:r>
      <w:r>
        <w:rPr>
          <w:sz w:val="24"/>
          <w:szCs w:val="24"/>
        </w:rPr>
        <w:t>senior banker</w:t>
      </w:r>
      <w:r w:rsidR="00BC3C6A">
        <w:rPr>
          <w:sz w:val="24"/>
          <w:szCs w:val="24"/>
        </w:rPr>
        <w:t>s</w:t>
      </w:r>
      <w:r>
        <w:rPr>
          <w:sz w:val="24"/>
          <w:szCs w:val="24"/>
        </w:rPr>
        <w:t xml:space="preserve"> will </w:t>
      </w:r>
      <w:r w:rsidR="00BC3C6A">
        <w:rPr>
          <w:sz w:val="24"/>
          <w:szCs w:val="24"/>
        </w:rPr>
        <w:t xml:space="preserve">blast outreach </w:t>
      </w:r>
      <w:r>
        <w:rPr>
          <w:sz w:val="24"/>
          <w:szCs w:val="24"/>
        </w:rPr>
        <w:t>emails to each of their designated contacts on the buyer list</w:t>
      </w:r>
      <w:r w:rsidR="00BC3C6A">
        <w:rPr>
          <w:sz w:val="24"/>
          <w:szCs w:val="24"/>
        </w:rPr>
        <w:t>.</w:t>
      </w:r>
    </w:p>
    <w:p w14:paraId="49AE3E02" w14:textId="0CAF3ED5" w:rsidR="00EE1900" w:rsidRPr="00EE1900" w:rsidRDefault="00EE1900" w:rsidP="00BC3C6A">
      <w:pPr>
        <w:pStyle w:val="ListParagraph"/>
        <w:numPr>
          <w:ilvl w:val="3"/>
          <w:numId w:val="3"/>
        </w:numPr>
        <w:rPr>
          <w:b/>
          <w:bCs/>
          <w:sz w:val="24"/>
          <w:szCs w:val="24"/>
          <w:u w:val="single"/>
        </w:rPr>
      </w:pPr>
      <w:r>
        <w:rPr>
          <w:sz w:val="24"/>
          <w:szCs w:val="24"/>
        </w:rPr>
        <w:t>The senior bankers will carbon copy the internal distribution list on each outreach email</w:t>
      </w:r>
      <w:r w:rsidR="00BC3C6A">
        <w:rPr>
          <w:sz w:val="24"/>
          <w:szCs w:val="24"/>
        </w:rPr>
        <w:t xml:space="preserve">, </w:t>
      </w:r>
      <w:r>
        <w:rPr>
          <w:sz w:val="24"/>
          <w:szCs w:val="24"/>
        </w:rPr>
        <w:t xml:space="preserve">so that deal team members </w:t>
      </w:r>
      <w:r w:rsidR="00BC3C6A">
        <w:rPr>
          <w:sz w:val="24"/>
          <w:szCs w:val="24"/>
        </w:rPr>
        <w:t xml:space="preserve">can record </w:t>
      </w:r>
      <w:r>
        <w:rPr>
          <w:sz w:val="24"/>
          <w:szCs w:val="24"/>
        </w:rPr>
        <w:t xml:space="preserve">the </w:t>
      </w:r>
      <w:r w:rsidR="00BC3C6A">
        <w:rPr>
          <w:sz w:val="24"/>
          <w:szCs w:val="24"/>
        </w:rPr>
        <w:t>communication.</w:t>
      </w:r>
    </w:p>
    <w:p w14:paraId="79D1D0E1" w14:textId="77777777" w:rsidR="00BC3C6A" w:rsidRPr="00BC3C6A" w:rsidRDefault="00EE1900" w:rsidP="00BC3C6A">
      <w:pPr>
        <w:pStyle w:val="ListParagraph"/>
        <w:numPr>
          <w:ilvl w:val="3"/>
          <w:numId w:val="3"/>
        </w:numPr>
        <w:rPr>
          <w:b/>
          <w:bCs/>
          <w:sz w:val="24"/>
          <w:szCs w:val="24"/>
          <w:u w:val="single"/>
        </w:rPr>
      </w:pPr>
      <w:r>
        <w:rPr>
          <w:sz w:val="24"/>
          <w:szCs w:val="24"/>
        </w:rPr>
        <w:t>This will result in the deal team receiving hundreds of emails simultaneously</w:t>
      </w:r>
      <w:r w:rsidR="00BC3C6A">
        <w:rPr>
          <w:sz w:val="24"/>
          <w:szCs w:val="24"/>
        </w:rPr>
        <w:t xml:space="preserve"> with a flurry of response communications.</w:t>
      </w:r>
    </w:p>
    <w:p w14:paraId="76DE39F6" w14:textId="59CC12FF" w:rsidR="00BC3C6A" w:rsidRPr="00BC3C6A" w:rsidRDefault="00BC3C6A" w:rsidP="00BC3C6A">
      <w:pPr>
        <w:pStyle w:val="ListParagraph"/>
        <w:numPr>
          <w:ilvl w:val="1"/>
          <w:numId w:val="3"/>
        </w:numPr>
        <w:rPr>
          <w:b/>
          <w:bCs/>
          <w:sz w:val="24"/>
          <w:szCs w:val="24"/>
          <w:u w:val="single"/>
        </w:rPr>
      </w:pPr>
      <w:r>
        <w:rPr>
          <w:sz w:val="24"/>
          <w:szCs w:val="24"/>
        </w:rPr>
        <w:t xml:space="preserve">The procedures described above are typical of a capital markets process that desires to cast a wide-net for the purposes of drawing many potential investors into an auction process. </w:t>
      </w:r>
    </w:p>
    <w:p w14:paraId="02665170" w14:textId="0D40143F" w:rsidR="00304F26" w:rsidRPr="00EE1900" w:rsidRDefault="00BC3C6A" w:rsidP="00BC3C6A">
      <w:pPr>
        <w:pStyle w:val="ListParagraph"/>
        <w:numPr>
          <w:ilvl w:val="1"/>
          <w:numId w:val="3"/>
        </w:numPr>
        <w:rPr>
          <w:b/>
          <w:bCs/>
          <w:sz w:val="24"/>
          <w:szCs w:val="24"/>
          <w:u w:val="single"/>
        </w:rPr>
      </w:pPr>
      <w:r>
        <w:rPr>
          <w:sz w:val="24"/>
          <w:szCs w:val="24"/>
        </w:rPr>
        <w:t xml:space="preserve">Sometimes the outreach process is much more precision-based, in a situation when the client knows exactly who they would like to target during outreach. During a more precision-based process, outreach is much more personalized and could involve direct phone-calls instead of emails. </w:t>
      </w:r>
    </w:p>
    <w:p w14:paraId="632AA7AB" w14:textId="77777777" w:rsidR="00EE1900" w:rsidRDefault="00EE1900" w:rsidP="00EE1900">
      <w:pPr>
        <w:pStyle w:val="ListParagraph"/>
        <w:rPr>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5EB9E34" w14:textId="1291EC04" w:rsidR="00EE1900" w:rsidRPr="00EE1900" w:rsidRDefault="005C47EC" w:rsidP="00EE1900">
      <w:pPr>
        <w:pStyle w:val="ListParagraph"/>
        <w:numPr>
          <w:ilvl w:val="0"/>
          <w:numId w:val="3"/>
        </w:numPr>
        <w:rPr>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How</w:t>
      </w:r>
      <w:r w:rsidR="00DD0502">
        <w:rPr>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 Efficiently </w:t>
      </w:r>
      <w:r w:rsidR="00EE1900" w:rsidRPr="00EE1900">
        <w:rPr>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Manag</w:t>
      </w:r>
      <w:r w:rsidR="00DD0502">
        <w:rPr>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 Outreach</w:t>
      </w:r>
    </w:p>
    <w:p w14:paraId="72CB43C8" w14:textId="6E557BFE" w:rsidR="00B11BE4" w:rsidRDefault="00B11BE4" w:rsidP="00B11BE4">
      <w:pPr>
        <w:pStyle w:val="ListParagraph"/>
        <w:numPr>
          <w:ilvl w:val="1"/>
          <w:numId w:val="3"/>
        </w:numPr>
        <w:rPr>
          <w:sz w:val="24"/>
          <w:szCs w:val="24"/>
        </w:rPr>
      </w:pPr>
      <w:r>
        <w:rPr>
          <w:sz w:val="24"/>
          <w:szCs w:val="24"/>
        </w:rPr>
        <w:t>The Warren Fox Group recognizes the massive responsibilities j</w:t>
      </w:r>
      <w:r w:rsidR="00304F26">
        <w:rPr>
          <w:sz w:val="24"/>
          <w:szCs w:val="24"/>
        </w:rPr>
        <w:t>unior banker</w:t>
      </w:r>
      <w:r w:rsidR="005E3D21">
        <w:rPr>
          <w:sz w:val="24"/>
          <w:szCs w:val="24"/>
        </w:rPr>
        <w:t xml:space="preserve">s </w:t>
      </w:r>
      <w:r>
        <w:rPr>
          <w:sz w:val="24"/>
          <w:szCs w:val="24"/>
        </w:rPr>
        <w:t xml:space="preserve">take-on to </w:t>
      </w:r>
      <w:r w:rsidR="00304F26">
        <w:rPr>
          <w:sz w:val="24"/>
          <w:szCs w:val="24"/>
        </w:rPr>
        <w:t>successful</w:t>
      </w:r>
      <w:r>
        <w:rPr>
          <w:sz w:val="24"/>
          <w:szCs w:val="24"/>
        </w:rPr>
        <w:t>ly</w:t>
      </w:r>
      <w:r w:rsidR="00304F26">
        <w:rPr>
          <w:sz w:val="24"/>
          <w:szCs w:val="24"/>
        </w:rPr>
        <w:t xml:space="preserve"> organiz</w:t>
      </w:r>
      <w:r w:rsidR="005E3D21">
        <w:rPr>
          <w:sz w:val="24"/>
          <w:szCs w:val="24"/>
        </w:rPr>
        <w:t xml:space="preserve">e </w:t>
      </w:r>
      <w:r w:rsidR="00304F26">
        <w:rPr>
          <w:sz w:val="24"/>
          <w:szCs w:val="24"/>
        </w:rPr>
        <w:t>outreach efforts</w:t>
      </w:r>
      <w:r w:rsidR="005E3D21">
        <w:rPr>
          <w:sz w:val="24"/>
          <w:szCs w:val="24"/>
        </w:rPr>
        <w:t xml:space="preserve"> </w:t>
      </w:r>
      <w:r>
        <w:rPr>
          <w:sz w:val="24"/>
          <w:szCs w:val="24"/>
        </w:rPr>
        <w:t>and efficiently manage investment banking processes</w:t>
      </w:r>
      <w:r w:rsidR="00BC3C6A">
        <w:rPr>
          <w:sz w:val="24"/>
          <w:szCs w:val="24"/>
        </w:rPr>
        <w:t>.</w:t>
      </w:r>
    </w:p>
    <w:p w14:paraId="56AF11BA" w14:textId="77777777" w:rsidR="00BC3C6A" w:rsidRDefault="00BC3C6A" w:rsidP="00B11BE4">
      <w:pPr>
        <w:pStyle w:val="ListParagraph"/>
        <w:numPr>
          <w:ilvl w:val="1"/>
          <w:numId w:val="3"/>
        </w:numPr>
        <w:rPr>
          <w:sz w:val="24"/>
          <w:szCs w:val="24"/>
        </w:rPr>
      </w:pPr>
      <w:r>
        <w:rPr>
          <w:sz w:val="24"/>
          <w:szCs w:val="24"/>
        </w:rPr>
        <w:t xml:space="preserve">For people outside-looking-in, </w:t>
      </w:r>
      <w:r w:rsidR="00B11BE4">
        <w:rPr>
          <w:sz w:val="24"/>
          <w:szCs w:val="24"/>
        </w:rPr>
        <w:t xml:space="preserve">please </w:t>
      </w:r>
      <w:r>
        <w:rPr>
          <w:sz w:val="24"/>
          <w:szCs w:val="24"/>
        </w:rPr>
        <w:t xml:space="preserve">remember </w:t>
      </w:r>
      <w:r w:rsidR="00B11BE4">
        <w:rPr>
          <w:sz w:val="24"/>
          <w:szCs w:val="24"/>
        </w:rPr>
        <w:t xml:space="preserve">that junior bankers are likely managing </w:t>
      </w:r>
      <w:r w:rsidR="00DD0502">
        <w:rPr>
          <w:sz w:val="24"/>
          <w:szCs w:val="24"/>
        </w:rPr>
        <w:t xml:space="preserve">multiple </w:t>
      </w:r>
      <w:r w:rsidR="00B11BE4">
        <w:rPr>
          <w:sz w:val="24"/>
          <w:szCs w:val="24"/>
        </w:rPr>
        <w:t>deals at one time</w:t>
      </w:r>
      <w:r>
        <w:rPr>
          <w:sz w:val="24"/>
          <w:szCs w:val="24"/>
        </w:rPr>
        <w:t>.</w:t>
      </w:r>
    </w:p>
    <w:p w14:paraId="26D08924" w14:textId="1F6E1915" w:rsidR="00BC3C6A" w:rsidRDefault="00BC3C6A" w:rsidP="00BC3C6A">
      <w:pPr>
        <w:pStyle w:val="ListParagraph"/>
        <w:numPr>
          <w:ilvl w:val="2"/>
          <w:numId w:val="3"/>
        </w:numPr>
        <w:rPr>
          <w:sz w:val="24"/>
          <w:szCs w:val="24"/>
        </w:rPr>
      </w:pPr>
      <w:r>
        <w:rPr>
          <w:sz w:val="24"/>
          <w:szCs w:val="24"/>
        </w:rPr>
        <w:t>This means you have to multiply the efforts described above by the number of deals the banker is staffed on</w:t>
      </w:r>
      <w:r w:rsidR="00FD37B9">
        <w:rPr>
          <w:sz w:val="24"/>
          <w:szCs w:val="24"/>
        </w:rPr>
        <w:t>, to get an accurate understanding of the job responsibilities of a junior banker</w:t>
      </w:r>
      <w:r>
        <w:rPr>
          <w:sz w:val="24"/>
          <w:szCs w:val="24"/>
        </w:rPr>
        <w:t>.</w:t>
      </w:r>
    </w:p>
    <w:p w14:paraId="502D3CA5" w14:textId="10F4B586" w:rsidR="00FD37B9" w:rsidRDefault="00BC3C6A" w:rsidP="00BC3C6A">
      <w:pPr>
        <w:pStyle w:val="ListParagraph"/>
        <w:numPr>
          <w:ilvl w:val="2"/>
          <w:numId w:val="3"/>
        </w:numPr>
        <w:rPr>
          <w:sz w:val="24"/>
          <w:szCs w:val="24"/>
        </w:rPr>
      </w:pPr>
      <w:r>
        <w:rPr>
          <w:sz w:val="24"/>
          <w:szCs w:val="24"/>
        </w:rPr>
        <w:t xml:space="preserve">The bank, if it is sector-specific, is likely going out to the same investors for different deals which </w:t>
      </w:r>
      <w:r w:rsidR="00FD37B9">
        <w:rPr>
          <w:sz w:val="24"/>
          <w:szCs w:val="24"/>
        </w:rPr>
        <w:t>causes something known as “deal merge” which is an industry term used to describe the general confusion between deals, deal parameters, and investors.</w:t>
      </w:r>
    </w:p>
    <w:p w14:paraId="2F02784E" w14:textId="345653C0" w:rsidR="00B11BE4" w:rsidRDefault="00FD37B9" w:rsidP="00FD37B9">
      <w:pPr>
        <w:pStyle w:val="ListParagraph"/>
        <w:numPr>
          <w:ilvl w:val="3"/>
          <w:numId w:val="3"/>
        </w:numPr>
        <w:rPr>
          <w:sz w:val="24"/>
          <w:szCs w:val="24"/>
        </w:rPr>
      </w:pPr>
      <w:r>
        <w:rPr>
          <w:sz w:val="24"/>
          <w:szCs w:val="24"/>
        </w:rPr>
        <w:t xml:space="preserve">For the above reasons, this makes </w:t>
      </w:r>
      <w:r w:rsidR="00BC3C6A">
        <w:rPr>
          <w:sz w:val="24"/>
          <w:szCs w:val="24"/>
        </w:rPr>
        <w:t xml:space="preserve">organization and coordination </w:t>
      </w:r>
      <w:r>
        <w:rPr>
          <w:sz w:val="24"/>
          <w:szCs w:val="24"/>
        </w:rPr>
        <w:t xml:space="preserve">extremely </w:t>
      </w:r>
      <w:r w:rsidR="00DD0502">
        <w:rPr>
          <w:sz w:val="24"/>
          <w:szCs w:val="24"/>
        </w:rPr>
        <w:t>important</w:t>
      </w:r>
      <w:r>
        <w:rPr>
          <w:sz w:val="24"/>
          <w:szCs w:val="24"/>
        </w:rPr>
        <w:t xml:space="preserve"> when managing Outreach Efforts</w:t>
      </w:r>
      <w:r w:rsidR="00BC3C6A">
        <w:rPr>
          <w:sz w:val="24"/>
          <w:szCs w:val="24"/>
        </w:rPr>
        <w:t>.</w:t>
      </w:r>
      <w:r w:rsidR="00B11BE4">
        <w:rPr>
          <w:sz w:val="24"/>
          <w:szCs w:val="24"/>
        </w:rPr>
        <w:t xml:space="preserve"> </w:t>
      </w:r>
    </w:p>
    <w:p w14:paraId="3EB6F4A0" w14:textId="6B7249B7" w:rsidR="00085117" w:rsidRDefault="00B11BE4" w:rsidP="00B11BE4">
      <w:pPr>
        <w:pStyle w:val="ListParagraph"/>
        <w:numPr>
          <w:ilvl w:val="1"/>
          <w:numId w:val="3"/>
        </w:numPr>
        <w:rPr>
          <w:sz w:val="24"/>
          <w:szCs w:val="24"/>
        </w:rPr>
      </w:pPr>
      <w:r>
        <w:rPr>
          <w:sz w:val="24"/>
          <w:szCs w:val="24"/>
        </w:rPr>
        <w:t xml:space="preserve">To ensure optimal </w:t>
      </w:r>
      <w:r w:rsidR="00DD0502">
        <w:rPr>
          <w:sz w:val="24"/>
          <w:szCs w:val="24"/>
        </w:rPr>
        <w:t xml:space="preserve">deal management, </w:t>
      </w:r>
      <w:r>
        <w:rPr>
          <w:sz w:val="24"/>
          <w:szCs w:val="24"/>
        </w:rPr>
        <w:t xml:space="preserve">The Warren Fox Group </w:t>
      </w:r>
      <w:r w:rsidR="00DD0502">
        <w:rPr>
          <w:sz w:val="24"/>
          <w:szCs w:val="24"/>
        </w:rPr>
        <w:t xml:space="preserve">highlights three </w:t>
      </w:r>
      <w:r w:rsidR="00FD37B9">
        <w:rPr>
          <w:sz w:val="24"/>
          <w:szCs w:val="24"/>
        </w:rPr>
        <w:t xml:space="preserve">tools </w:t>
      </w:r>
      <w:r w:rsidR="00DD0502">
        <w:rPr>
          <w:sz w:val="24"/>
          <w:szCs w:val="24"/>
        </w:rPr>
        <w:t xml:space="preserve">that junior bankers should utilize: </w:t>
      </w:r>
      <w:r w:rsidR="005E3D21">
        <w:rPr>
          <w:sz w:val="24"/>
          <w:szCs w:val="24"/>
        </w:rPr>
        <w:t>(i) Contact Logs, (ii) Folder Space</w:t>
      </w:r>
      <w:r w:rsidR="00FD37B9">
        <w:rPr>
          <w:sz w:val="24"/>
          <w:szCs w:val="24"/>
        </w:rPr>
        <w:t>,</w:t>
      </w:r>
      <w:r w:rsidR="005E3D21">
        <w:rPr>
          <w:sz w:val="24"/>
          <w:szCs w:val="24"/>
        </w:rPr>
        <w:t xml:space="preserve"> and (iii) Note</w:t>
      </w:r>
      <w:r w:rsidR="00FD37B9">
        <w:rPr>
          <w:sz w:val="24"/>
          <w:szCs w:val="24"/>
        </w:rPr>
        <w:t>-Taking.</w:t>
      </w:r>
    </w:p>
    <w:p w14:paraId="6C6021FE" w14:textId="7FBFF8F6" w:rsidR="005E3D21" w:rsidRDefault="005E3D21" w:rsidP="00B11BE4">
      <w:pPr>
        <w:pStyle w:val="ListParagraph"/>
        <w:numPr>
          <w:ilvl w:val="2"/>
          <w:numId w:val="3"/>
        </w:numPr>
        <w:rPr>
          <w:b/>
          <w:bCs/>
          <w:sz w:val="24"/>
          <w:szCs w:val="24"/>
          <w:u w:val="single"/>
        </w:rPr>
      </w:pPr>
      <w:r w:rsidRPr="005E3D21">
        <w:rPr>
          <w:b/>
          <w:bCs/>
          <w:sz w:val="24"/>
          <w:szCs w:val="24"/>
          <w:u w:val="single"/>
        </w:rPr>
        <w:t>Contact Logs</w:t>
      </w:r>
    </w:p>
    <w:p w14:paraId="0F1DB244" w14:textId="77777777" w:rsidR="00FD37B9" w:rsidRPr="00FD37B9" w:rsidRDefault="005E3D21" w:rsidP="00B11BE4">
      <w:pPr>
        <w:pStyle w:val="ListParagraph"/>
        <w:numPr>
          <w:ilvl w:val="3"/>
          <w:numId w:val="3"/>
        </w:numPr>
        <w:rPr>
          <w:b/>
          <w:bCs/>
          <w:sz w:val="24"/>
          <w:szCs w:val="24"/>
          <w:u w:val="single"/>
        </w:rPr>
      </w:pPr>
      <w:r>
        <w:rPr>
          <w:sz w:val="24"/>
          <w:szCs w:val="24"/>
        </w:rPr>
        <w:t>A contact log is a</w:t>
      </w:r>
      <w:r w:rsidR="00DD0502">
        <w:rPr>
          <w:sz w:val="24"/>
          <w:szCs w:val="24"/>
        </w:rPr>
        <w:t xml:space="preserve">n internal tool </w:t>
      </w:r>
      <w:r w:rsidR="00FD37B9">
        <w:rPr>
          <w:sz w:val="24"/>
          <w:szCs w:val="24"/>
        </w:rPr>
        <w:t xml:space="preserve">that acts as a </w:t>
      </w:r>
      <w:r>
        <w:rPr>
          <w:sz w:val="24"/>
          <w:szCs w:val="24"/>
        </w:rPr>
        <w:t>central</w:t>
      </w:r>
      <w:r w:rsidR="00DD0502">
        <w:rPr>
          <w:sz w:val="24"/>
          <w:szCs w:val="24"/>
        </w:rPr>
        <w:t>ized</w:t>
      </w:r>
      <w:r>
        <w:rPr>
          <w:sz w:val="24"/>
          <w:szCs w:val="24"/>
        </w:rPr>
        <w:t xml:space="preserve"> </w:t>
      </w:r>
      <w:r w:rsidR="00DD0502">
        <w:rPr>
          <w:sz w:val="24"/>
          <w:szCs w:val="24"/>
        </w:rPr>
        <w:t xml:space="preserve">database </w:t>
      </w:r>
      <w:r w:rsidR="00FD37B9">
        <w:rPr>
          <w:sz w:val="24"/>
          <w:szCs w:val="24"/>
        </w:rPr>
        <w:t xml:space="preserve">for all </w:t>
      </w:r>
      <w:r w:rsidR="00DD0502">
        <w:rPr>
          <w:sz w:val="24"/>
          <w:szCs w:val="24"/>
        </w:rPr>
        <w:t>outreach efforts</w:t>
      </w:r>
      <w:r w:rsidR="00FD37B9">
        <w:rPr>
          <w:sz w:val="24"/>
          <w:szCs w:val="24"/>
        </w:rPr>
        <w:t>.</w:t>
      </w:r>
    </w:p>
    <w:p w14:paraId="78865670" w14:textId="670DF864" w:rsidR="00DD0502" w:rsidRPr="00DD0502" w:rsidRDefault="00FD37B9" w:rsidP="00B11BE4">
      <w:pPr>
        <w:pStyle w:val="ListParagraph"/>
        <w:numPr>
          <w:ilvl w:val="3"/>
          <w:numId w:val="3"/>
        </w:numPr>
        <w:rPr>
          <w:b/>
          <w:bCs/>
          <w:sz w:val="24"/>
          <w:szCs w:val="24"/>
          <w:u w:val="single"/>
        </w:rPr>
      </w:pPr>
      <w:r>
        <w:rPr>
          <w:sz w:val="24"/>
          <w:szCs w:val="24"/>
        </w:rPr>
        <w:t>To maximize the tool, practitioners must effectively utilize the contact log to record all communications.</w:t>
      </w:r>
    </w:p>
    <w:p w14:paraId="648B9FF1" w14:textId="2CB02934" w:rsidR="005E3D21" w:rsidRPr="005E3D21" w:rsidRDefault="00DD0502" w:rsidP="00B11BE4">
      <w:pPr>
        <w:pStyle w:val="ListParagraph"/>
        <w:numPr>
          <w:ilvl w:val="3"/>
          <w:numId w:val="3"/>
        </w:numPr>
        <w:rPr>
          <w:b/>
          <w:bCs/>
          <w:sz w:val="24"/>
          <w:szCs w:val="24"/>
          <w:u w:val="single"/>
        </w:rPr>
      </w:pPr>
      <w:r>
        <w:rPr>
          <w:sz w:val="24"/>
          <w:szCs w:val="24"/>
        </w:rPr>
        <w:t xml:space="preserve">The format of the contact log is an excel workbook and is </w:t>
      </w:r>
      <w:r w:rsidR="005E3D21">
        <w:rPr>
          <w:sz w:val="24"/>
          <w:szCs w:val="24"/>
        </w:rPr>
        <w:t xml:space="preserve">built </w:t>
      </w:r>
      <w:r>
        <w:rPr>
          <w:sz w:val="24"/>
          <w:szCs w:val="24"/>
        </w:rPr>
        <w:t xml:space="preserve">from the foundation of the </w:t>
      </w:r>
      <w:r w:rsidR="005E3D21">
        <w:rPr>
          <w:sz w:val="24"/>
          <w:szCs w:val="24"/>
        </w:rPr>
        <w:t>buyer</w:t>
      </w:r>
      <w:r>
        <w:rPr>
          <w:sz w:val="24"/>
          <w:szCs w:val="24"/>
        </w:rPr>
        <w:t xml:space="preserve"> </w:t>
      </w:r>
      <w:r w:rsidR="005E3D21">
        <w:rPr>
          <w:sz w:val="24"/>
          <w:szCs w:val="24"/>
        </w:rPr>
        <w:t>list</w:t>
      </w:r>
      <w:r>
        <w:rPr>
          <w:sz w:val="24"/>
          <w:szCs w:val="24"/>
        </w:rPr>
        <w:t>, including such information as:</w:t>
      </w:r>
    </w:p>
    <w:p w14:paraId="5E0233C4" w14:textId="3A6E50D7" w:rsidR="00DD0502" w:rsidRPr="00DD0502" w:rsidRDefault="00FD37B9" w:rsidP="00DD0502">
      <w:pPr>
        <w:pStyle w:val="ListParagraph"/>
        <w:numPr>
          <w:ilvl w:val="4"/>
          <w:numId w:val="3"/>
        </w:numPr>
        <w:rPr>
          <w:b/>
          <w:bCs/>
          <w:sz w:val="24"/>
          <w:szCs w:val="24"/>
          <w:u w:val="single"/>
        </w:rPr>
      </w:pPr>
      <w:r>
        <w:rPr>
          <w:sz w:val="24"/>
          <w:szCs w:val="24"/>
        </w:rPr>
        <w:lastRenderedPageBreak/>
        <w:t>Names of the p</w:t>
      </w:r>
      <w:r w:rsidR="005E3D21">
        <w:rPr>
          <w:sz w:val="24"/>
          <w:szCs w:val="24"/>
        </w:rPr>
        <w:t xml:space="preserve">otential </w:t>
      </w:r>
      <w:r>
        <w:rPr>
          <w:sz w:val="24"/>
          <w:szCs w:val="24"/>
        </w:rPr>
        <w:t>investor entities</w:t>
      </w:r>
    </w:p>
    <w:p w14:paraId="7DD03F9B" w14:textId="2C726414" w:rsidR="00DD0502" w:rsidRPr="00DD0502" w:rsidRDefault="00DD0502" w:rsidP="00DD0502">
      <w:pPr>
        <w:pStyle w:val="ListParagraph"/>
        <w:numPr>
          <w:ilvl w:val="4"/>
          <w:numId w:val="3"/>
        </w:numPr>
        <w:rPr>
          <w:b/>
          <w:bCs/>
          <w:sz w:val="24"/>
          <w:szCs w:val="24"/>
          <w:u w:val="single"/>
        </w:rPr>
      </w:pPr>
      <w:r>
        <w:rPr>
          <w:sz w:val="24"/>
          <w:szCs w:val="24"/>
        </w:rPr>
        <w:t>N</w:t>
      </w:r>
      <w:r w:rsidR="005E3D21">
        <w:rPr>
          <w:sz w:val="24"/>
          <w:szCs w:val="24"/>
        </w:rPr>
        <w:t>ames, positions, contact info</w:t>
      </w:r>
      <w:r>
        <w:rPr>
          <w:sz w:val="24"/>
          <w:szCs w:val="24"/>
        </w:rPr>
        <w:t xml:space="preserve">rmation of </w:t>
      </w:r>
      <w:r w:rsidR="00FD37B9">
        <w:rPr>
          <w:sz w:val="24"/>
          <w:szCs w:val="24"/>
        </w:rPr>
        <w:t>individuals at the investor entities</w:t>
      </w:r>
    </w:p>
    <w:p w14:paraId="2EFAA539" w14:textId="01BE34B7" w:rsidR="009038B6" w:rsidRPr="009038B6" w:rsidRDefault="009038B6" w:rsidP="00DD0502">
      <w:pPr>
        <w:pStyle w:val="ListParagraph"/>
        <w:numPr>
          <w:ilvl w:val="4"/>
          <w:numId w:val="3"/>
        </w:numPr>
        <w:rPr>
          <w:sz w:val="24"/>
          <w:szCs w:val="24"/>
        </w:rPr>
      </w:pPr>
      <w:r w:rsidRPr="009038B6">
        <w:rPr>
          <w:sz w:val="24"/>
          <w:szCs w:val="24"/>
        </w:rPr>
        <w:t>Important deal milestones</w:t>
      </w:r>
      <w:r w:rsidR="00FD37B9">
        <w:rPr>
          <w:sz w:val="24"/>
          <w:szCs w:val="24"/>
        </w:rPr>
        <w:t xml:space="preserve"> (NDA Signed, Intro Call Scheduled, Management Presentation Scheduled, Bid Submitted, etc.)</w:t>
      </w:r>
    </w:p>
    <w:p w14:paraId="1ACF42DA" w14:textId="7E45224C" w:rsidR="00DD0502" w:rsidRPr="009038B6" w:rsidRDefault="00FD37B9" w:rsidP="00DD0502">
      <w:pPr>
        <w:pStyle w:val="ListParagraph"/>
        <w:numPr>
          <w:ilvl w:val="4"/>
          <w:numId w:val="3"/>
        </w:numPr>
        <w:rPr>
          <w:b/>
          <w:bCs/>
          <w:sz w:val="24"/>
          <w:szCs w:val="24"/>
          <w:u w:val="single"/>
        </w:rPr>
      </w:pPr>
      <w:r>
        <w:rPr>
          <w:sz w:val="24"/>
          <w:szCs w:val="24"/>
        </w:rPr>
        <w:t xml:space="preserve">Dates and descriptions of all </w:t>
      </w:r>
      <w:r w:rsidR="00DD0502">
        <w:rPr>
          <w:sz w:val="24"/>
          <w:szCs w:val="24"/>
        </w:rPr>
        <w:t>communication</w:t>
      </w:r>
      <w:r>
        <w:rPr>
          <w:sz w:val="24"/>
          <w:szCs w:val="24"/>
        </w:rPr>
        <w:t>s</w:t>
      </w:r>
    </w:p>
    <w:p w14:paraId="0D8764CB" w14:textId="2C723CAE" w:rsidR="009038B6" w:rsidRPr="00DD0502" w:rsidRDefault="009038B6" w:rsidP="00DD0502">
      <w:pPr>
        <w:pStyle w:val="ListParagraph"/>
        <w:numPr>
          <w:ilvl w:val="4"/>
          <w:numId w:val="3"/>
        </w:numPr>
        <w:rPr>
          <w:b/>
          <w:bCs/>
          <w:sz w:val="24"/>
          <w:szCs w:val="24"/>
          <w:u w:val="single"/>
        </w:rPr>
      </w:pPr>
      <w:r>
        <w:rPr>
          <w:sz w:val="24"/>
          <w:szCs w:val="24"/>
        </w:rPr>
        <w:t xml:space="preserve">Date of </w:t>
      </w:r>
      <w:r w:rsidR="00FD37B9">
        <w:rPr>
          <w:sz w:val="24"/>
          <w:szCs w:val="24"/>
        </w:rPr>
        <w:t xml:space="preserve">the </w:t>
      </w:r>
      <w:r>
        <w:rPr>
          <w:sz w:val="24"/>
          <w:szCs w:val="24"/>
        </w:rPr>
        <w:t>la</w:t>
      </w:r>
      <w:r w:rsidR="00FD37B9">
        <w:rPr>
          <w:sz w:val="24"/>
          <w:szCs w:val="24"/>
        </w:rPr>
        <w:t xml:space="preserve">test </w:t>
      </w:r>
      <w:r>
        <w:rPr>
          <w:sz w:val="24"/>
          <w:szCs w:val="24"/>
        </w:rPr>
        <w:t xml:space="preserve">communication and a detailed description of the </w:t>
      </w:r>
      <w:r w:rsidR="00FD37B9">
        <w:rPr>
          <w:sz w:val="24"/>
          <w:szCs w:val="24"/>
        </w:rPr>
        <w:t xml:space="preserve">latest </w:t>
      </w:r>
      <w:r>
        <w:rPr>
          <w:sz w:val="24"/>
          <w:szCs w:val="24"/>
        </w:rPr>
        <w:t>communication</w:t>
      </w:r>
    </w:p>
    <w:p w14:paraId="08F324F4" w14:textId="77777777" w:rsidR="00FD37B9" w:rsidRDefault="009038B6" w:rsidP="009038B6">
      <w:pPr>
        <w:pStyle w:val="ListParagraph"/>
        <w:numPr>
          <w:ilvl w:val="3"/>
          <w:numId w:val="3"/>
        </w:numPr>
        <w:rPr>
          <w:sz w:val="24"/>
          <w:szCs w:val="24"/>
        </w:rPr>
      </w:pPr>
      <w:r w:rsidRPr="009038B6">
        <w:rPr>
          <w:sz w:val="24"/>
          <w:szCs w:val="24"/>
        </w:rPr>
        <w:t>The</w:t>
      </w:r>
      <w:r>
        <w:rPr>
          <w:sz w:val="24"/>
          <w:szCs w:val="24"/>
        </w:rPr>
        <w:t xml:space="preserve"> deal milestones </w:t>
      </w:r>
      <w:r w:rsidR="009E3928">
        <w:rPr>
          <w:sz w:val="24"/>
          <w:szCs w:val="24"/>
        </w:rPr>
        <w:t xml:space="preserve">are certain events that important to the progression of the deal and </w:t>
      </w:r>
      <w:r w:rsidR="00FD37B9">
        <w:rPr>
          <w:sz w:val="24"/>
          <w:szCs w:val="24"/>
        </w:rPr>
        <w:t>outline the investor’s position within the deal funnel.</w:t>
      </w:r>
    </w:p>
    <w:p w14:paraId="0693F167" w14:textId="0AA8790C" w:rsidR="00DD0502" w:rsidRPr="009038B6" w:rsidRDefault="00FD37B9" w:rsidP="009038B6">
      <w:pPr>
        <w:pStyle w:val="ListParagraph"/>
        <w:numPr>
          <w:ilvl w:val="3"/>
          <w:numId w:val="3"/>
        </w:numPr>
        <w:rPr>
          <w:sz w:val="24"/>
          <w:szCs w:val="24"/>
        </w:rPr>
      </w:pPr>
      <w:r>
        <w:rPr>
          <w:sz w:val="24"/>
          <w:szCs w:val="24"/>
        </w:rPr>
        <w:t>Additional deal milestones include</w:t>
      </w:r>
      <w:r w:rsidR="009E3928">
        <w:rPr>
          <w:sz w:val="24"/>
          <w:szCs w:val="24"/>
        </w:rPr>
        <w:t>:</w:t>
      </w:r>
    </w:p>
    <w:p w14:paraId="5941BDD9" w14:textId="3FED25BB" w:rsidR="009E3928" w:rsidRPr="009E3928" w:rsidRDefault="00FD37B9" w:rsidP="009E3928">
      <w:pPr>
        <w:pStyle w:val="ListParagraph"/>
        <w:numPr>
          <w:ilvl w:val="4"/>
          <w:numId w:val="3"/>
        </w:numPr>
        <w:rPr>
          <w:b/>
          <w:bCs/>
          <w:sz w:val="24"/>
          <w:szCs w:val="24"/>
          <w:u w:val="single"/>
        </w:rPr>
      </w:pPr>
      <w:r>
        <w:rPr>
          <w:sz w:val="24"/>
          <w:szCs w:val="24"/>
        </w:rPr>
        <w:t>Initial o</w:t>
      </w:r>
      <w:r w:rsidR="009E3928">
        <w:rPr>
          <w:sz w:val="24"/>
          <w:szCs w:val="24"/>
        </w:rPr>
        <w:t xml:space="preserve">utreach </w:t>
      </w:r>
    </w:p>
    <w:p w14:paraId="6892AA7E" w14:textId="77777777" w:rsidR="009E3928" w:rsidRPr="009E3928" w:rsidRDefault="005E3D21" w:rsidP="009E3928">
      <w:pPr>
        <w:pStyle w:val="ListParagraph"/>
        <w:numPr>
          <w:ilvl w:val="4"/>
          <w:numId w:val="3"/>
        </w:numPr>
        <w:rPr>
          <w:b/>
          <w:bCs/>
          <w:sz w:val="24"/>
          <w:szCs w:val="24"/>
          <w:u w:val="single"/>
        </w:rPr>
      </w:pPr>
      <w:r>
        <w:rPr>
          <w:sz w:val="24"/>
          <w:szCs w:val="24"/>
        </w:rPr>
        <w:t>NDA sent</w:t>
      </w:r>
    </w:p>
    <w:p w14:paraId="40189E36" w14:textId="1AC3CB5C" w:rsidR="009E3928" w:rsidRPr="009E3928" w:rsidRDefault="005E3D21" w:rsidP="009E3928">
      <w:pPr>
        <w:pStyle w:val="ListParagraph"/>
        <w:numPr>
          <w:ilvl w:val="4"/>
          <w:numId w:val="3"/>
        </w:numPr>
        <w:rPr>
          <w:b/>
          <w:bCs/>
          <w:sz w:val="24"/>
          <w:szCs w:val="24"/>
          <w:u w:val="single"/>
        </w:rPr>
      </w:pPr>
      <w:r>
        <w:rPr>
          <w:sz w:val="24"/>
          <w:szCs w:val="24"/>
        </w:rPr>
        <w:t xml:space="preserve">NDA </w:t>
      </w:r>
      <w:r w:rsidR="00FD37B9">
        <w:rPr>
          <w:sz w:val="24"/>
          <w:szCs w:val="24"/>
        </w:rPr>
        <w:t>r</w:t>
      </w:r>
      <w:r>
        <w:rPr>
          <w:sz w:val="24"/>
          <w:szCs w:val="24"/>
        </w:rPr>
        <w:t>edlined</w:t>
      </w:r>
    </w:p>
    <w:p w14:paraId="4F15A2C0" w14:textId="77777777" w:rsidR="009E3928" w:rsidRPr="009E3928" w:rsidRDefault="005E3D21" w:rsidP="009E3928">
      <w:pPr>
        <w:pStyle w:val="ListParagraph"/>
        <w:numPr>
          <w:ilvl w:val="4"/>
          <w:numId w:val="3"/>
        </w:numPr>
        <w:rPr>
          <w:b/>
          <w:bCs/>
          <w:sz w:val="24"/>
          <w:szCs w:val="24"/>
          <w:u w:val="single"/>
        </w:rPr>
      </w:pPr>
      <w:r>
        <w:rPr>
          <w:sz w:val="24"/>
          <w:szCs w:val="24"/>
        </w:rPr>
        <w:t>NDA completed</w:t>
      </w:r>
    </w:p>
    <w:p w14:paraId="54BE0E64" w14:textId="47A3F593" w:rsidR="009E3928" w:rsidRPr="009E3928" w:rsidRDefault="009E3928" w:rsidP="009E3928">
      <w:pPr>
        <w:pStyle w:val="ListParagraph"/>
        <w:numPr>
          <w:ilvl w:val="4"/>
          <w:numId w:val="3"/>
        </w:numPr>
        <w:rPr>
          <w:b/>
          <w:bCs/>
          <w:sz w:val="24"/>
          <w:szCs w:val="24"/>
          <w:u w:val="single"/>
        </w:rPr>
      </w:pPr>
      <w:r>
        <w:rPr>
          <w:sz w:val="24"/>
          <w:szCs w:val="24"/>
        </w:rPr>
        <w:t>Data</w:t>
      </w:r>
      <w:r w:rsidR="00FD37B9">
        <w:rPr>
          <w:sz w:val="24"/>
          <w:szCs w:val="24"/>
        </w:rPr>
        <w:t>r</w:t>
      </w:r>
      <w:r>
        <w:rPr>
          <w:sz w:val="24"/>
          <w:szCs w:val="24"/>
        </w:rPr>
        <w:t xml:space="preserve">oom </w:t>
      </w:r>
      <w:r w:rsidR="00FD37B9">
        <w:rPr>
          <w:sz w:val="24"/>
          <w:szCs w:val="24"/>
        </w:rPr>
        <w:t>a</w:t>
      </w:r>
      <w:r>
        <w:rPr>
          <w:sz w:val="24"/>
          <w:szCs w:val="24"/>
        </w:rPr>
        <w:t>ccess</w:t>
      </w:r>
    </w:p>
    <w:p w14:paraId="050B48C8" w14:textId="77777777" w:rsidR="009E3928" w:rsidRPr="009E3928" w:rsidRDefault="005E3D21" w:rsidP="009E3928">
      <w:pPr>
        <w:pStyle w:val="ListParagraph"/>
        <w:numPr>
          <w:ilvl w:val="4"/>
          <w:numId w:val="3"/>
        </w:numPr>
        <w:rPr>
          <w:b/>
          <w:bCs/>
          <w:sz w:val="24"/>
          <w:szCs w:val="24"/>
          <w:u w:val="single"/>
        </w:rPr>
      </w:pPr>
      <w:r>
        <w:rPr>
          <w:sz w:val="24"/>
          <w:szCs w:val="24"/>
        </w:rPr>
        <w:t>Intro</w:t>
      </w:r>
      <w:r w:rsidR="009E3928">
        <w:rPr>
          <w:sz w:val="24"/>
          <w:szCs w:val="24"/>
        </w:rPr>
        <w:t>ductory</w:t>
      </w:r>
      <w:r>
        <w:rPr>
          <w:sz w:val="24"/>
          <w:szCs w:val="24"/>
        </w:rPr>
        <w:t xml:space="preserve"> Call</w:t>
      </w:r>
    </w:p>
    <w:p w14:paraId="47AAE81E" w14:textId="77777777" w:rsidR="009E3928" w:rsidRPr="009E3928" w:rsidRDefault="005E3D21" w:rsidP="009E3928">
      <w:pPr>
        <w:pStyle w:val="ListParagraph"/>
        <w:numPr>
          <w:ilvl w:val="4"/>
          <w:numId w:val="3"/>
        </w:numPr>
        <w:rPr>
          <w:b/>
          <w:bCs/>
          <w:sz w:val="24"/>
          <w:szCs w:val="24"/>
          <w:u w:val="single"/>
        </w:rPr>
      </w:pPr>
      <w:r>
        <w:rPr>
          <w:sz w:val="24"/>
          <w:szCs w:val="24"/>
        </w:rPr>
        <w:t>Management Presentation</w:t>
      </w:r>
    </w:p>
    <w:p w14:paraId="53189ACF" w14:textId="401AE568" w:rsidR="009E3928" w:rsidRPr="009E3928" w:rsidRDefault="005E3D21" w:rsidP="009E3928">
      <w:pPr>
        <w:pStyle w:val="ListParagraph"/>
        <w:numPr>
          <w:ilvl w:val="4"/>
          <w:numId w:val="3"/>
        </w:numPr>
        <w:rPr>
          <w:b/>
          <w:bCs/>
          <w:sz w:val="24"/>
          <w:szCs w:val="24"/>
          <w:u w:val="single"/>
        </w:rPr>
      </w:pPr>
      <w:r>
        <w:rPr>
          <w:sz w:val="24"/>
          <w:szCs w:val="24"/>
        </w:rPr>
        <w:t>Product Demo</w:t>
      </w:r>
      <w:r w:rsidR="009E3928">
        <w:rPr>
          <w:sz w:val="24"/>
          <w:szCs w:val="24"/>
        </w:rPr>
        <w:t xml:space="preserve"> Presentation</w:t>
      </w:r>
    </w:p>
    <w:p w14:paraId="6E4E6949" w14:textId="77777777" w:rsidR="009E3928" w:rsidRPr="009E3928" w:rsidRDefault="005E3D21" w:rsidP="009E3928">
      <w:pPr>
        <w:pStyle w:val="ListParagraph"/>
        <w:numPr>
          <w:ilvl w:val="4"/>
          <w:numId w:val="3"/>
        </w:numPr>
        <w:rPr>
          <w:b/>
          <w:bCs/>
          <w:sz w:val="24"/>
          <w:szCs w:val="24"/>
          <w:u w:val="single"/>
        </w:rPr>
      </w:pPr>
      <w:r>
        <w:rPr>
          <w:sz w:val="24"/>
          <w:szCs w:val="24"/>
        </w:rPr>
        <w:t>Indication of Interest</w:t>
      </w:r>
    </w:p>
    <w:p w14:paraId="2813F723" w14:textId="4916966A" w:rsidR="009E3928" w:rsidRPr="009E3928" w:rsidRDefault="005E3D21" w:rsidP="009E3928">
      <w:pPr>
        <w:pStyle w:val="ListParagraph"/>
        <w:numPr>
          <w:ilvl w:val="4"/>
          <w:numId w:val="3"/>
        </w:numPr>
        <w:rPr>
          <w:b/>
          <w:bCs/>
          <w:sz w:val="24"/>
          <w:szCs w:val="24"/>
          <w:u w:val="single"/>
        </w:rPr>
      </w:pPr>
      <w:r>
        <w:rPr>
          <w:sz w:val="24"/>
          <w:szCs w:val="24"/>
        </w:rPr>
        <w:t xml:space="preserve">Letter of </w:t>
      </w:r>
      <w:r w:rsidR="009E3928">
        <w:rPr>
          <w:sz w:val="24"/>
          <w:szCs w:val="24"/>
        </w:rPr>
        <w:t>Intent</w:t>
      </w:r>
    </w:p>
    <w:p w14:paraId="5025FD8E" w14:textId="3D438807" w:rsidR="000F10CB" w:rsidRDefault="009E3928" w:rsidP="00DD0502">
      <w:pPr>
        <w:pStyle w:val="ListParagraph"/>
        <w:numPr>
          <w:ilvl w:val="3"/>
          <w:numId w:val="3"/>
        </w:numPr>
        <w:rPr>
          <w:sz w:val="24"/>
          <w:szCs w:val="24"/>
        </w:rPr>
      </w:pPr>
      <w:r w:rsidRPr="009E3928">
        <w:rPr>
          <w:sz w:val="24"/>
          <w:szCs w:val="24"/>
        </w:rPr>
        <w:t xml:space="preserve">The </w:t>
      </w:r>
      <w:r>
        <w:rPr>
          <w:sz w:val="24"/>
          <w:szCs w:val="24"/>
        </w:rPr>
        <w:t xml:space="preserve">contact log contains each and every communication and the date of </w:t>
      </w:r>
      <w:r w:rsidR="000F10CB">
        <w:rPr>
          <w:sz w:val="24"/>
          <w:szCs w:val="24"/>
        </w:rPr>
        <w:t xml:space="preserve">the corresponding </w:t>
      </w:r>
      <w:r>
        <w:rPr>
          <w:sz w:val="24"/>
          <w:szCs w:val="24"/>
        </w:rPr>
        <w:t>communication</w:t>
      </w:r>
      <w:r w:rsidR="000F10CB">
        <w:rPr>
          <w:sz w:val="24"/>
          <w:szCs w:val="24"/>
        </w:rPr>
        <w:t>.</w:t>
      </w:r>
    </w:p>
    <w:p w14:paraId="3DA9BBB3" w14:textId="62C65C04" w:rsidR="00DD0502" w:rsidRDefault="000F10CB" w:rsidP="000F10CB">
      <w:pPr>
        <w:pStyle w:val="ListParagraph"/>
        <w:numPr>
          <w:ilvl w:val="4"/>
          <w:numId w:val="3"/>
        </w:numPr>
        <w:rPr>
          <w:sz w:val="24"/>
          <w:szCs w:val="24"/>
        </w:rPr>
      </w:pPr>
      <w:r>
        <w:rPr>
          <w:sz w:val="24"/>
          <w:szCs w:val="24"/>
        </w:rPr>
        <w:t>S</w:t>
      </w:r>
      <w:r w:rsidR="009E3928">
        <w:rPr>
          <w:sz w:val="24"/>
          <w:szCs w:val="24"/>
        </w:rPr>
        <w:t>ome investors on the contact log could have up to ten or fifteen rows of notation</w:t>
      </w:r>
      <w:r>
        <w:rPr>
          <w:sz w:val="24"/>
          <w:szCs w:val="24"/>
        </w:rPr>
        <w:t>.</w:t>
      </w:r>
    </w:p>
    <w:p w14:paraId="1EDFDF7A" w14:textId="3D9A43C0" w:rsidR="009E3928" w:rsidRPr="009E3928" w:rsidRDefault="009E3928" w:rsidP="009E3928">
      <w:pPr>
        <w:pStyle w:val="ListParagraph"/>
        <w:numPr>
          <w:ilvl w:val="4"/>
          <w:numId w:val="3"/>
        </w:numPr>
        <w:rPr>
          <w:sz w:val="24"/>
          <w:szCs w:val="24"/>
        </w:rPr>
      </w:pPr>
      <w:r>
        <w:rPr>
          <w:sz w:val="24"/>
          <w:szCs w:val="24"/>
        </w:rPr>
        <w:t xml:space="preserve">The junior banker should summarize the touchpoints for each investor and highlight the date of </w:t>
      </w:r>
      <w:r w:rsidR="000F10CB">
        <w:rPr>
          <w:sz w:val="24"/>
          <w:szCs w:val="24"/>
        </w:rPr>
        <w:t xml:space="preserve">latest </w:t>
      </w:r>
      <w:r>
        <w:rPr>
          <w:sz w:val="24"/>
          <w:szCs w:val="24"/>
        </w:rPr>
        <w:t xml:space="preserve">communication and a detailed </w:t>
      </w:r>
      <w:r w:rsidR="00341B4F">
        <w:rPr>
          <w:sz w:val="24"/>
          <w:szCs w:val="24"/>
        </w:rPr>
        <w:t>notation of that touchpoint</w:t>
      </w:r>
      <w:r w:rsidR="000F10CB">
        <w:rPr>
          <w:sz w:val="24"/>
          <w:szCs w:val="24"/>
        </w:rPr>
        <w:t>.</w:t>
      </w:r>
    </w:p>
    <w:p w14:paraId="52A95A4E" w14:textId="7711453F" w:rsidR="00341B4F" w:rsidRPr="00341B4F" w:rsidRDefault="000F10CB" w:rsidP="00341B4F">
      <w:pPr>
        <w:pStyle w:val="ListParagraph"/>
        <w:numPr>
          <w:ilvl w:val="3"/>
          <w:numId w:val="3"/>
        </w:numPr>
        <w:rPr>
          <w:b/>
          <w:bCs/>
          <w:sz w:val="24"/>
          <w:szCs w:val="24"/>
          <w:u w:val="single"/>
        </w:rPr>
      </w:pPr>
      <w:r>
        <w:rPr>
          <w:sz w:val="24"/>
          <w:szCs w:val="24"/>
        </w:rPr>
        <w:t xml:space="preserve">Finally, as noted above, the banker should ensure that the contact log has the </w:t>
      </w:r>
      <w:r w:rsidR="00341B4F">
        <w:rPr>
          <w:sz w:val="24"/>
          <w:szCs w:val="24"/>
        </w:rPr>
        <w:t xml:space="preserve">functionality </w:t>
      </w:r>
      <w:r>
        <w:rPr>
          <w:sz w:val="24"/>
          <w:szCs w:val="24"/>
        </w:rPr>
        <w:t xml:space="preserve">to </w:t>
      </w:r>
      <w:r w:rsidR="00341B4F">
        <w:rPr>
          <w:sz w:val="24"/>
          <w:szCs w:val="24"/>
        </w:rPr>
        <w:t>summar</w:t>
      </w:r>
      <w:r>
        <w:rPr>
          <w:sz w:val="24"/>
          <w:szCs w:val="24"/>
        </w:rPr>
        <w:t xml:space="preserve">ize the </w:t>
      </w:r>
      <w:r w:rsidR="00341B4F">
        <w:rPr>
          <w:sz w:val="24"/>
          <w:szCs w:val="24"/>
        </w:rPr>
        <w:t xml:space="preserve">outreach </w:t>
      </w:r>
      <w:r>
        <w:rPr>
          <w:sz w:val="24"/>
          <w:szCs w:val="24"/>
        </w:rPr>
        <w:t>on a separate worksheet that can be exported and placed in the nightly workstream emails.</w:t>
      </w:r>
    </w:p>
    <w:p w14:paraId="1882585F" w14:textId="4DCF706B" w:rsidR="00341B4F" w:rsidRPr="00341B4F" w:rsidRDefault="000F10CB" w:rsidP="00341B4F">
      <w:pPr>
        <w:pStyle w:val="ListParagraph"/>
        <w:numPr>
          <w:ilvl w:val="4"/>
          <w:numId w:val="3"/>
        </w:numPr>
        <w:rPr>
          <w:b/>
          <w:bCs/>
          <w:sz w:val="24"/>
          <w:szCs w:val="24"/>
          <w:u w:val="single"/>
        </w:rPr>
      </w:pPr>
      <w:r>
        <w:rPr>
          <w:sz w:val="24"/>
          <w:szCs w:val="24"/>
        </w:rPr>
        <w:t xml:space="preserve">The Summary Outreach is likely going to have one row per potential investor, highlighting the deal milestone and summarizing the latest date of contact with its corresponding description. </w:t>
      </w:r>
    </w:p>
    <w:p w14:paraId="1E22713B" w14:textId="6EF5F25F" w:rsidR="00304F26" w:rsidRDefault="005E3D21" w:rsidP="00DD0502">
      <w:pPr>
        <w:pStyle w:val="ListParagraph"/>
        <w:numPr>
          <w:ilvl w:val="2"/>
          <w:numId w:val="3"/>
        </w:numPr>
        <w:rPr>
          <w:b/>
          <w:bCs/>
          <w:sz w:val="24"/>
          <w:szCs w:val="24"/>
          <w:u w:val="single"/>
        </w:rPr>
      </w:pPr>
      <w:r w:rsidRPr="005E3D21">
        <w:rPr>
          <w:b/>
          <w:bCs/>
          <w:sz w:val="24"/>
          <w:szCs w:val="24"/>
          <w:u w:val="single"/>
        </w:rPr>
        <w:t>Folder Space</w:t>
      </w:r>
    </w:p>
    <w:p w14:paraId="53CF9AF7" w14:textId="08EA2B6B" w:rsidR="007817F9" w:rsidRPr="007817F9" w:rsidRDefault="007817F9" w:rsidP="007817F9">
      <w:pPr>
        <w:pStyle w:val="ListParagraph"/>
        <w:numPr>
          <w:ilvl w:val="3"/>
          <w:numId w:val="3"/>
        </w:numPr>
        <w:rPr>
          <w:b/>
          <w:bCs/>
          <w:sz w:val="24"/>
          <w:szCs w:val="24"/>
          <w:u w:val="single"/>
        </w:rPr>
      </w:pPr>
      <w:r>
        <w:rPr>
          <w:sz w:val="24"/>
          <w:szCs w:val="24"/>
        </w:rPr>
        <w:lastRenderedPageBreak/>
        <w:t>Internal folder space is the bank’s designated digital area to retain all files and documents, made internally or received from sources externally.</w:t>
      </w:r>
    </w:p>
    <w:p w14:paraId="110362FF" w14:textId="28A2A818" w:rsidR="007817F9" w:rsidRPr="00DD0502" w:rsidRDefault="007817F9" w:rsidP="007817F9">
      <w:pPr>
        <w:pStyle w:val="ListParagraph"/>
        <w:numPr>
          <w:ilvl w:val="3"/>
          <w:numId w:val="3"/>
        </w:numPr>
        <w:rPr>
          <w:b/>
          <w:bCs/>
          <w:sz w:val="24"/>
          <w:szCs w:val="24"/>
          <w:u w:val="single"/>
        </w:rPr>
      </w:pPr>
      <w:r>
        <w:rPr>
          <w:sz w:val="24"/>
          <w:szCs w:val="24"/>
        </w:rPr>
        <w:t>To maximize the tool, practitioners must effectively structure the space in an organized and intuitive manner.</w:t>
      </w:r>
    </w:p>
    <w:p w14:paraId="1F5698F4" w14:textId="77777777" w:rsidR="007817F9" w:rsidRDefault="00831013" w:rsidP="00DD0502">
      <w:pPr>
        <w:pStyle w:val="ListParagraph"/>
        <w:numPr>
          <w:ilvl w:val="3"/>
          <w:numId w:val="3"/>
        </w:numPr>
        <w:rPr>
          <w:sz w:val="24"/>
          <w:szCs w:val="24"/>
        </w:rPr>
      </w:pPr>
      <w:r>
        <w:rPr>
          <w:sz w:val="24"/>
          <w:szCs w:val="24"/>
        </w:rPr>
        <w:t>E</w:t>
      </w:r>
      <w:r w:rsidR="00AE6319">
        <w:rPr>
          <w:sz w:val="24"/>
          <w:szCs w:val="24"/>
        </w:rPr>
        <w:t>ach deal</w:t>
      </w:r>
      <w:r>
        <w:rPr>
          <w:sz w:val="24"/>
          <w:szCs w:val="24"/>
        </w:rPr>
        <w:t xml:space="preserve"> will have its own designated folder and within the folder</w:t>
      </w:r>
      <w:r w:rsidR="007817F9">
        <w:rPr>
          <w:sz w:val="24"/>
          <w:szCs w:val="24"/>
        </w:rPr>
        <w:t>. Folder structure for each deal will likely be standardized.</w:t>
      </w:r>
    </w:p>
    <w:p w14:paraId="23EE4C0D" w14:textId="70AE0E4B" w:rsidR="00831013" w:rsidRDefault="007817F9" w:rsidP="007817F9">
      <w:pPr>
        <w:pStyle w:val="ListParagraph"/>
        <w:numPr>
          <w:ilvl w:val="4"/>
          <w:numId w:val="3"/>
        </w:numPr>
        <w:rPr>
          <w:sz w:val="24"/>
          <w:szCs w:val="24"/>
        </w:rPr>
      </w:pPr>
      <w:r>
        <w:rPr>
          <w:sz w:val="24"/>
          <w:szCs w:val="24"/>
        </w:rPr>
        <w:t xml:space="preserve">Below, The Warren Fox Group provides a high-level view of potential folder structure: </w:t>
      </w:r>
    </w:p>
    <w:p w14:paraId="240D8AD6" w14:textId="4E02D0AA" w:rsidR="007817F9" w:rsidRDefault="007817F9" w:rsidP="007817F9">
      <w:pPr>
        <w:pStyle w:val="ListParagraph"/>
        <w:numPr>
          <w:ilvl w:val="5"/>
          <w:numId w:val="3"/>
        </w:numPr>
        <w:rPr>
          <w:sz w:val="24"/>
          <w:szCs w:val="24"/>
        </w:rPr>
      </w:pPr>
      <w:r w:rsidRPr="007817F9">
        <w:rPr>
          <w:b/>
          <w:bCs/>
          <w:sz w:val="24"/>
          <w:szCs w:val="24"/>
          <w:u w:val="single"/>
        </w:rPr>
        <w:t>Engagement Section</w:t>
      </w:r>
      <w:r>
        <w:rPr>
          <w:b/>
          <w:bCs/>
          <w:sz w:val="24"/>
          <w:szCs w:val="24"/>
          <w:u w:val="single"/>
        </w:rPr>
        <w:t>:</w:t>
      </w:r>
    </w:p>
    <w:p w14:paraId="128F993E" w14:textId="7A6F0C29" w:rsidR="007817F9" w:rsidRDefault="007817F9" w:rsidP="007817F9">
      <w:pPr>
        <w:pStyle w:val="ListParagraph"/>
        <w:numPr>
          <w:ilvl w:val="6"/>
          <w:numId w:val="3"/>
        </w:numPr>
        <w:rPr>
          <w:sz w:val="24"/>
          <w:szCs w:val="24"/>
        </w:rPr>
      </w:pPr>
      <w:bookmarkStart w:id="0" w:name="_Hlk169182860"/>
      <w:r>
        <w:rPr>
          <w:sz w:val="24"/>
          <w:szCs w:val="24"/>
        </w:rPr>
        <w:t>This section should contain all documents related to client engagement such as the Engagement Letter, the Mutual NDA, the Deal Compliance forms.</w:t>
      </w:r>
    </w:p>
    <w:bookmarkEnd w:id="0"/>
    <w:p w14:paraId="7C8FFA09" w14:textId="77777777" w:rsidR="007817F9" w:rsidRDefault="007817F9" w:rsidP="007817F9">
      <w:pPr>
        <w:pStyle w:val="ListParagraph"/>
        <w:numPr>
          <w:ilvl w:val="5"/>
          <w:numId w:val="3"/>
        </w:numPr>
        <w:rPr>
          <w:b/>
          <w:bCs/>
          <w:sz w:val="24"/>
          <w:szCs w:val="24"/>
          <w:u w:val="single"/>
        </w:rPr>
      </w:pPr>
      <w:r w:rsidRPr="007817F9">
        <w:rPr>
          <w:b/>
          <w:bCs/>
          <w:sz w:val="24"/>
          <w:szCs w:val="24"/>
          <w:u w:val="single"/>
        </w:rPr>
        <w:t>Client Communication Section</w:t>
      </w:r>
    </w:p>
    <w:p w14:paraId="4743A3FE" w14:textId="56769754" w:rsidR="007817F9" w:rsidRDefault="007817F9" w:rsidP="007817F9">
      <w:pPr>
        <w:pStyle w:val="ListParagraph"/>
        <w:numPr>
          <w:ilvl w:val="6"/>
          <w:numId w:val="3"/>
        </w:numPr>
        <w:rPr>
          <w:sz w:val="24"/>
          <w:szCs w:val="24"/>
        </w:rPr>
      </w:pPr>
      <w:r>
        <w:rPr>
          <w:sz w:val="24"/>
          <w:szCs w:val="24"/>
        </w:rPr>
        <w:t>This section should contain all one-off diligence items that the client provides</w:t>
      </w:r>
      <w:r w:rsidR="00C03B12">
        <w:rPr>
          <w:sz w:val="24"/>
          <w:szCs w:val="24"/>
        </w:rPr>
        <w:t xml:space="preserve"> and the associated emails</w:t>
      </w:r>
      <w:r>
        <w:rPr>
          <w:sz w:val="24"/>
          <w:szCs w:val="24"/>
        </w:rPr>
        <w:t>.</w:t>
      </w:r>
      <w:r w:rsidR="00C03B12">
        <w:rPr>
          <w:sz w:val="24"/>
          <w:szCs w:val="24"/>
        </w:rPr>
        <w:t xml:space="preserve"> The folders within this section should be dated and titled, so that practitioners can easily retrieve an email or an email attachment provided by a client on a particular date.</w:t>
      </w:r>
    </w:p>
    <w:p w14:paraId="0C9CBCC8" w14:textId="61FCCABF" w:rsidR="00C03B12" w:rsidRDefault="00C03B12" w:rsidP="007817F9">
      <w:pPr>
        <w:pStyle w:val="ListParagraph"/>
        <w:numPr>
          <w:ilvl w:val="5"/>
          <w:numId w:val="3"/>
        </w:numPr>
        <w:rPr>
          <w:b/>
          <w:bCs/>
          <w:sz w:val="24"/>
          <w:szCs w:val="24"/>
          <w:u w:val="single"/>
        </w:rPr>
      </w:pPr>
      <w:r>
        <w:rPr>
          <w:b/>
          <w:bCs/>
          <w:sz w:val="24"/>
          <w:szCs w:val="24"/>
          <w:u w:val="single"/>
        </w:rPr>
        <w:t>Shadow Data Room</w:t>
      </w:r>
    </w:p>
    <w:p w14:paraId="6A6D4BC5" w14:textId="0392B555" w:rsidR="00C03B12" w:rsidRDefault="00C03B12" w:rsidP="00C03B12">
      <w:pPr>
        <w:pStyle w:val="ListParagraph"/>
        <w:numPr>
          <w:ilvl w:val="6"/>
          <w:numId w:val="3"/>
        </w:numPr>
        <w:rPr>
          <w:sz w:val="24"/>
          <w:szCs w:val="24"/>
        </w:rPr>
      </w:pPr>
      <w:r>
        <w:rPr>
          <w:sz w:val="24"/>
          <w:szCs w:val="24"/>
        </w:rPr>
        <w:t>This section should contain all the folders that will mirror the virtual data room and the related items that will eventually populate the VDR.</w:t>
      </w:r>
    </w:p>
    <w:p w14:paraId="5D0EFA31" w14:textId="5A5F145B" w:rsidR="007817F9" w:rsidRDefault="007817F9" w:rsidP="007817F9">
      <w:pPr>
        <w:pStyle w:val="ListParagraph"/>
        <w:numPr>
          <w:ilvl w:val="5"/>
          <w:numId w:val="3"/>
        </w:numPr>
        <w:rPr>
          <w:b/>
          <w:bCs/>
          <w:sz w:val="24"/>
          <w:szCs w:val="24"/>
          <w:u w:val="single"/>
        </w:rPr>
      </w:pPr>
      <w:r w:rsidRPr="007817F9">
        <w:rPr>
          <w:b/>
          <w:bCs/>
          <w:sz w:val="24"/>
          <w:szCs w:val="24"/>
          <w:u w:val="single"/>
        </w:rPr>
        <w:t>Investor Communication Section</w:t>
      </w:r>
    </w:p>
    <w:p w14:paraId="13A1C1C3" w14:textId="5FD79AF3" w:rsidR="00C03B12" w:rsidRPr="00C03B12" w:rsidRDefault="007817F9" w:rsidP="00C03B12">
      <w:pPr>
        <w:pStyle w:val="ListParagraph"/>
        <w:numPr>
          <w:ilvl w:val="6"/>
          <w:numId w:val="3"/>
        </w:numPr>
        <w:rPr>
          <w:sz w:val="24"/>
          <w:szCs w:val="24"/>
        </w:rPr>
      </w:pPr>
      <w:r>
        <w:rPr>
          <w:sz w:val="24"/>
          <w:szCs w:val="24"/>
        </w:rPr>
        <w:t xml:space="preserve">This section should </w:t>
      </w:r>
      <w:r w:rsidR="00C03B12">
        <w:rPr>
          <w:sz w:val="24"/>
          <w:szCs w:val="24"/>
        </w:rPr>
        <w:t>contain folders that hold the contact log, the investor non-disclosure agreements, and all one-off diligence items from investors.</w:t>
      </w:r>
    </w:p>
    <w:p w14:paraId="036CE617" w14:textId="7596B7FB" w:rsidR="007817F9" w:rsidRDefault="007817F9" w:rsidP="007817F9">
      <w:pPr>
        <w:pStyle w:val="ListParagraph"/>
        <w:numPr>
          <w:ilvl w:val="5"/>
          <w:numId w:val="3"/>
        </w:numPr>
        <w:rPr>
          <w:b/>
          <w:bCs/>
          <w:sz w:val="24"/>
          <w:szCs w:val="24"/>
          <w:u w:val="single"/>
        </w:rPr>
      </w:pPr>
      <w:r w:rsidRPr="007817F9">
        <w:rPr>
          <w:b/>
          <w:bCs/>
          <w:sz w:val="24"/>
          <w:szCs w:val="24"/>
          <w:u w:val="single"/>
        </w:rPr>
        <w:t>Marketing Materials Section:</w:t>
      </w:r>
    </w:p>
    <w:p w14:paraId="13714690" w14:textId="0F35E7D1" w:rsidR="007817F9" w:rsidRPr="00C03B12" w:rsidRDefault="007817F9" w:rsidP="00C03B12">
      <w:pPr>
        <w:pStyle w:val="ListParagraph"/>
        <w:numPr>
          <w:ilvl w:val="6"/>
          <w:numId w:val="3"/>
        </w:numPr>
        <w:rPr>
          <w:b/>
          <w:bCs/>
          <w:sz w:val="24"/>
          <w:szCs w:val="24"/>
          <w:u w:val="single"/>
        </w:rPr>
      </w:pPr>
      <w:r w:rsidRPr="00C03B12">
        <w:rPr>
          <w:sz w:val="24"/>
          <w:szCs w:val="24"/>
        </w:rPr>
        <w:t xml:space="preserve">This section should </w:t>
      </w:r>
      <w:r w:rsidR="00C03B12" w:rsidRPr="00C03B12">
        <w:rPr>
          <w:sz w:val="24"/>
          <w:szCs w:val="24"/>
        </w:rPr>
        <w:t>contain the Confidential Information memorandum</w:t>
      </w:r>
      <w:r w:rsidR="00C03B12">
        <w:rPr>
          <w:sz w:val="24"/>
          <w:szCs w:val="24"/>
        </w:rPr>
        <w:t>, the Teaser, and any other presentation materials intended for investors.</w:t>
      </w:r>
    </w:p>
    <w:p w14:paraId="206009BF" w14:textId="77777777" w:rsidR="007817F9" w:rsidRDefault="007817F9" w:rsidP="007817F9">
      <w:pPr>
        <w:pStyle w:val="ListParagraph"/>
        <w:numPr>
          <w:ilvl w:val="5"/>
          <w:numId w:val="3"/>
        </w:numPr>
        <w:rPr>
          <w:b/>
          <w:bCs/>
          <w:sz w:val="24"/>
          <w:szCs w:val="24"/>
          <w:u w:val="single"/>
        </w:rPr>
      </w:pPr>
      <w:r w:rsidRPr="007817F9">
        <w:rPr>
          <w:b/>
          <w:bCs/>
          <w:sz w:val="24"/>
          <w:szCs w:val="24"/>
          <w:u w:val="single"/>
        </w:rPr>
        <w:t xml:space="preserve">Financial Section: </w:t>
      </w:r>
    </w:p>
    <w:p w14:paraId="2CE64B20" w14:textId="5CBF57CC" w:rsidR="007817F9" w:rsidRPr="007817F9" w:rsidRDefault="00C03B12" w:rsidP="00D25748">
      <w:pPr>
        <w:pStyle w:val="ListParagraph"/>
        <w:numPr>
          <w:ilvl w:val="6"/>
          <w:numId w:val="3"/>
        </w:numPr>
        <w:rPr>
          <w:b/>
          <w:bCs/>
          <w:sz w:val="24"/>
          <w:szCs w:val="24"/>
          <w:u w:val="single"/>
        </w:rPr>
      </w:pPr>
      <w:r w:rsidRPr="00C03B12">
        <w:rPr>
          <w:sz w:val="24"/>
          <w:szCs w:val="24"/>
        </w:rPr>
        <w:t xml:space="preserve">This section should contain the client’s financial model, the client’s historical financials, and any other supporting schedules. </w:t>
      </w:r>
    </w:p>
    <w:p w14:paraId="4EABBFAF" w14:textId="77777777" w:rsidR="007817F9" w:rsidRDefault="007817F9" w:rsidP="007817F9">
      <w:pPr>
        <w:pStyle w:val="ListParagraph"/>
        <w:numPr>
          <w:ilvl w:val="5"/>
          <w:numId w:val="3"/>
        </w:numPr>
        <w:rPr>
          <w:sz w:val="24"/>
          <w:szCs w:val="24"/>
        </w:rPr>
      </w:pPr>
      <w:r w:rsidRPr="007817F9">
        <w:rPr>
          <w:b/>
          <w:bCs/>
          <w:sz w:val="24"/>
          <w:szCs w:val="24"/>
          <w:u w:val="single"/>
        </w:rPr>
        <w:t>Deal Closing Section</w:t>
      </w:r>
      <w:r>
        <w:rPr>
          <w:sz w:val="24"/>
          <w:szCs w:val="24"/>
        </w:rPr>
        <w:t>:</w:t>
      </w:r>
    </w:p>
    <w:p w14:paraId="45E5AC90" w14:textId="3546BB47" w:rsidR="007817F9" w:rsidRPr="00C140B3" w:rsidRDefault="007817F9" w:rsidP="00C140B3">
      <w:pPr>
        <w:pStyle w:val="ListParagraph"/>
        <w:numPr>
          <w:ilvl w:val="6"/>
          <w:numId w:val="3"/>
        </w:numPr>
        <w:rPr>
          <w:sz w:val="24"/>
          <w:szCs w:val="24"/>
        </w:rPr>
      </w:pPr>
      <w:r>
        <w:rPr>
          <w:sz w:val="24"/>
          <w:szCs w:val="24"/>
        </w:rPr>
        <w:lastRenderedPageBreak/>
        <w:t xml:space="preserve">This section should </w:t>
      </w:r>
      <w:r w:rsidR="00C140B3">
        <w:rPr>
          <w:sz w:val="24"/>
          <w:szCs w:val="24"/>
        </w:rPr>
        <w:t>contain investor bids, investor term sheets, wiring instructions, bid instruction letters, purchase agreements, and any other schedules necessary for closing.</w:t>
      </w:r>
    </w:p>
    <w:p w14:paraId="417392B7" w14:textId="592E3F8D" w:rsidR="007817F9" w:rsidRDefault="00C03B12" w:rsidP="007817F9">
      <w:pPr>
        <w:pStyle w:val="ListParagraph"/>
        <w:numPr>
          <w:ilvl w:val="5"/>
          <w:numId w:val="3"/>
        </w:numPr>
        <w:rPr>
          <w:b/>
          <w:bCs/>
          <w:sz w:val="24"/>
          <w:szCs w:val="24"/>
          <w:u w:val="single"/>
        </w:rPr>
      </w:pPr>
      <w:r>
        <w:rPr>
          <w:b/>
          <w:bCs/>
          <w:sz w:val="24"/>
          <w:szCs w:val="24"/>
          <w:u w:val="single"/>
        </w:rPr>
        <w:t>Presentation Materials &amp; Notes</w:t>
      </w:r>
      <w:r w:rsidR="007817F9" w:rsidRPr="007817F9">
        <w:rPr>
          <w:b/>
          <w:bCs/>
          <w:sz w:val="24"/>
          <w:szCs w:val="24"/>
          <w:u w:val="single"/>
        </w:rPr>
        <w:t>:</w:t>
      </w:r>
    </w:p>
    <w:p w14:paraId="17AF6D21" w14:textId="77777777" w:rsidR="00C140B3" w:rsidRPr="00C140B3" w:rsidRDefault="00C140B3" w:rsidP="00C140B3">
      <w:pPr>
        <w:pStyle w:val="ListParagraph"/>
        <w:numPr>
          <w:ilvl w:val="6"/>
          <w:numId w:val="3"/>
        </w:numPr>
        <w:rPr>
          <w:b/>
          <w:bCs/>
          <w:sz w:val="24"/>
          <w:szCs w:val="24"/>
          <w:u w:val="single"/>
        </w:rPr>
      </w:pPr>
      <w:r w:rsidRPr="00C03B12">
        <w:rPr>
          <w:sz w:val="24"/>
          <w:szCs w:val="24"/>
        </w:rPr>
        <w:t xml:space="preserve">This section should </w:t>
      </w:r>
      <w:r>
        <w:rPr>
          <w:sz w:val="24"/>
          <w:szCs w:val="24"/>
        </w:rPr>
        <w:t xml:space="preserve">be broken down by meeting, and should </w:t>
      </w:r>
      <w:r w:rsidRPr="00C03B12">
        <w:rPr>
          <w:sz w:val="24"/>
          <w:szCs w:val="24"/>
        </w:rPr>
        <w:t xml:space="preserve">contain the </w:t>
      </w:r>
      <w:r>
        <w:rPr>
          <w:sz w:val="24"/>
          <w:szCs w:val="24"/>
        </w:rPr>
        <w:t>associated presentation decks and notes.</w:t>
      </w:r>
    </w:p>
    <w:p w14:paraId="7CE821A8" w14:textId="274DA112" w:rsidR="00C140B3" w:rsidRPr="00BD575E" w:rsidRDefault="00C140B3" w:rsidP="007817F9">
      <w:pPr>
        <w:pStyle w:val="ListParagraph"/>
        <w:numPr>
          <w:ilvl w:val="6"/>
          <w:numId w:val="3"/>
        </w:numPr>
        <w:rPr>
          <w:b/>
          <w:bCs/>
          <w:sz w:val="24"/>
          <w:szCs w:val="24"/>
          <w:u w:val="single"/>
        </w:rPr>
      </w:pPr>
      <w:r w:rsidRPr="00BD575E">
        <w:rPr>
          <w:sz w:val="24"/>
          <w:szCs w:val="24"/>
        </w:rPr>
        <w:t xml:space="preserve">In the industry, </w:t>
      </w:r>
      <w:r w:rsidR="00BD575E" w:rsidRPr="00BD575E">
        <w:rPr>
          <w:sz w:val="24"/>
          <w:szCs w:val="24"/>
        </w:rPr>
        <w:t xml:space="preserve">it’s common for </w:t>
      </w:r>
      <w:r w:rsidRPr="00BD575E">
        <w:rPr>
          <w:sz w:val="24"/>
          <w:szCs w:val="24"/>
        </w:rPr>
        <w:t xml:space="preserve">practitioners </w:t>
      </w:r>
      <w:r w:rsidR="00BD575E" w:rsidRPr="00BD575E">
        <w:rPr>
          <w:sz w:val="24"/>
          <w:szCs w:val="24"/>
        </w:rPr>
        <w:t xml:space="preserve">to believe that every meeting should have a presentation deck. Such meetings include the Original Pitch, the Kick-off Meeting, the Buyer List Meeting, the Bi-Weekly Update Meetings, the Management Presentation Meetings and meetings with the client’s board. </w:t>
      </w:r>
    </w:p>
    <w:p w14:paraId="7EDF35B9" w14:textId="77777777" w:rsidR="00BD575E" w:rsidRPr="00BD575E" w:rsidRDefault="00BD575E" w:rsidP="007817F9">
      <w:pPr>
        <w:pStyle w:val="ListParagraph"/>
        <w:numPr>
          <w:ilvl w:val="6"/>
          <w:numId w:val="3"/>
        </w:numPr>
        <w:rPr>
          <w:b/>
          <w:bCs/>
          <w:sz w:val="24"/>
          <w:szCs w:val="24"/>
          <w:u w:val="single"/>
        </w:rPr>
      </w:pPr>
      <w:r>
        <w:rPr>
          <w:sz w:val="24"/>
          <w:szCs w:val="24"/>
        </w:rPr>
        <w:t>It is always good practice for the bankers to save the decks and the notes in one place.</w:t>
      </w:r>
    </w:p>
    <w:p w14:paraId="05EA077D" w14:textId="48A25F1A" w:rsidR="00BD575E" w:rsidRPr="00BD575E" w:rsidRDefault="00BD575E" w:rsidP="007817F9">
      <w:pPr>
        <w:pStyle w:val="ListParagraph"/>
        <w:numPr>
          <w:ilvl w:val="6"/>
          <w:numId w:val="3"/>
        </w:numPr>
        <w:rPr>
          <w:b/>
          <w:bCs/>
          <w:sz w:val="24"/>
          <w:szCs w:val="24"/>
          <w:u w:val="single"/>
        </w:rPr>
      </w:pPr>
      <w:r>
        <w:rPr>
          <w:sz w:val="24"/>
          <w:szCs w:val="24"/>
        </w:rPr>
        <w:t>In the future, practitioners will be able to easily reference these presentation decks as a starting point for similar meetings in future deals.</w:t>
      </w:r>
    </w:p>
    <w:p w14:paraId="0C3A59E4" w14:textId="582F95B7" w:rsidR="005E3D21" w:rsidRDefault="005E3D21" w:rsidP="00DD0502">
      <w:pPr>
        <w:pStyle w:val="ListParagraph"/>
        <w:numPr>
          <w:ilvl w:val="2"/>
          <w:numId w:val="3"/>
        </w:numPr>
        <w:rPr>
          <w:b/>
          <w:bCs/>
          <w:sz w:val="24"/>
          <w:szCs w:val="24"/>
          <w:u w:val="single"/>
        </w:rPr>
      </w:pPr>
      <w:r w:rsidRPr="005E3D21">
        <w:rPr>
          <w:b/>
          <w:bCs/>
          <w:sz w:val="24"/>
          <w:szCs w:val="24"/>
          <w:u w:val="single"/>
        </w:rPr>
        <w:t>Note</w:t>
      </w:r>
      <w:r w:rsidR="00BD575E">
        <w:rPr>
          <w:b/>
          <w:bCs/>
          <w:sz w:val="24"/>
          <w:szCs w:val="24"/>
          <w:u w:val="single"/>
        </w:rPr>
        <w:t>-Taking</w:t>
      </w:r>
    </w:p>
    <w:p w14:paraId="388A7F70" w14:textId="3D2BD293" w:rsidR="00BD575E" w:rsidRPr="007817F9" w:rsidRDefault="00BD575E" w:rsidP="00BD575E">
      <w:pPr>
        <w:pStyle w:val="ListParagraph"/>
        <w:numPr>
          <w:ilvl w:val="3"/>
          <w:numId w:val="3"/>
        </w:numPr>
        <w:rPr>
          <w:b/>
          <w:bCs/>
          <w:sz w:val="24"/>
          <w:szCs w:val="24"/>
          <w:u w:val="single"/>
        </w:rPr>
      </w:pPr>
      <w:r>
        <w:rPr>
          <w:sz w:val="24"/>
          <w:szCs w:val="24"/>
        </w:rPr>
        <w:t>Note-taking is the practice of recording all communications during meetings, phone calls and email correspondences.</w:t>
      </w:r>
    </w:p>
    <w:p w14:paraId="61097B93" w14:textId="77777777" w:rsidR="00BD575E" w:rsidRDefault="00BD575E" w:rsidP="00BD575E">
      <w:pPr>
        <w:pStyle w:val="ListParagraph"/>
        <w:numPr>
          <w:ilvl w:val="3"/>
          <w:numId w:val="3"/>
        </w:numPr>
        <w:rPr>
          <w:sz w:val="24"/>
          <w:szCs w:val="24"/>
        </w:rPr>
      </w:pPr>
      <w:r>
        <w:rPr>
          <w:sz w:val="24"/>
          <w:szCs w:val="24"/>
        </w:rPr>
        <w:t>To maximize the effectiveness of note-taking, the Warren Fox Group provides some important characteristics that junior bankers should be aware of while recording communications:</w:t>
      </w:r>
    </w:p>
    <w:p w14:paraId="7E51C62D" w14:textId="2EEF797D" w:rsidR="00BD575E" w:rsidRPr="00B92852" w:rsidRDefault="00BD575E" w:rsidP="00BD575E">
      <w:pPr>
        <w:pStyle w:val="ListParagraph"/>
        <w:numPr>
          <w:ilvl w:val="4"/>
          <w:numId w:val="3"/>
        </w:numPr>
        <w:rPr>
          <w:b/>
          <w:bCs/>
          <w:sz w:val="24"/>
          <w:szCs w:val="24"/>
          <w:u w:val="single"/>
        </w:rPr>
      </w:pPr>
      <w:r w:rsidRPr="00B92852">
        <w:rPr>
          <w:b/>
          <w:bCs/>
          <w:sz w:val="24"/>
          <w:szCs w:val="24"/>
          <w:u w:val="single"/>
        </w:rPr>
        <w:t>I</w:t>
      </w:r>
      <w:r w:rsidR="00A66152" w:rsidRPr="00B92852">
        <w:rPr>
          <w:b/>
          <w:bCs/>
          <w:sz w:val="24"/>
          <w:szCs w:val="24"/>
          <w:u w:val="single"/>
        </w:rPr>
        <w:t xml:space="preserve">nvestor </w:t>
      </w:r>
      <w:r w:rsidR="00B92852">
        <w:rPr>
          <w:b/>
          <w:bCs/>
          <w:sz w:val="24"/>
          <w:szCs w:val="24"/>
          <w:u w:val="single"/>
        </w:rPr>
        <w:t>M</w:t>
      </w:r>
      <w:r w:rsidR="00A66152" w:rsidRPr="00B92852">
        <w:rPr>
          <w:b/>
          <w:bCs/>
          <w:sz w:val="24"/>
          <w:szCs w:val="24"/>
          <w:u w:val="single"/>
        </w:rPr>
        <w:t>andates</w:t>
      </w:r>
    </w:p>
    <w:p w14:paraId="01B5F5C2" w14:textId="062C1749" w:rsidR="00BD575E" w:rsidRPr="00BD575E" w:rsidRDefault="00BD575E" w:rsidP="00BD575E">
      <w:pPr>
        <w:pStyle w:val="ListParagraph"/>
        <w:numPr>
          <w:ilvl w:val="5"/>
          <w:numId w:val="3"/>
        </w:numPr>
        <w:rPr>
          <w:sz w:val="24"/>
          <w:szCs w:val="24"/>
        </w:rPr>
      </w:pPr>
      <w:r w:rsidRPr="00BD575E">
        <w:rPr>
          <w:sz w:val="24"/>
          <w:szCs w:val="24"/>
        </w:rPr>
        <w:t xml:space="preserve">Noting details on </w:t>
      </w:r>
      <w:r w:rsidR="00B92852">
        <w:rPr>
          <w:sz w:val="24"/>
          <w:szCs w:val="24"/>
        </w:rPr>
        <w:t xml:space="preserve">investor </w:t>
      </w:r>
      <w:r w:rsidRPr="00BD575E">
        <w:rPr>
          <w:sz w:val="24"/>
          <w:szCs w:val="24"/>
        </w:rPr>
        <w:t xml:space="preserve">mandates are important </w:t>
      </w:r>
      <w:r w:rsidR="00B92852">
        <w:rPr>
          <w:sz w:val="24"/>
          <w:szCs w:val="24"/>
        </w:rPr>
        <w:t xml:space="preserve">because (i) it gives the bankers a strong indication on whether or not the deal parameters fit within the investor’s sweet-spot and (ii) helps bankers determine </w:t>
      </w:r>
      <w:r w:rsidRPr="00BD575E">
        <w:rPr>
          <w:sz w:val="24"/>
          <w:szCs w:val="24"/>
        </w:rPr>
        <w:t>which deals to show that investor in the future</w:t>
      </w:r>
      <w:r w:rsidR="00B92852">
        <w:rPr>
          <w:sz w:val="24"/>
          <w:szCs w:val="24"/>
        </w:rPr>
        <w:t>.</w:t>
      </w:r>
      <w:r w:rsidRPr="00BD575E">
        <w:rPr>
          <w:sz w:val="24"/>
          <w:szCs w:val="24"/>
        </w:rPr>
        <w:t xml:space="preserve"> </w:t>
      </w:r>
    </w:p>
    <w:p w14:paraId="53BAA9B2" w14:textId="5F4C2B8E" w:rsidR="00BD575E" w:rsidRPr="00B92852" w:rsidRDefault="00BD575E" w:rsidP="00BD575E">
      <w:pPr>
        <w:pStyle w:val="ListParagraph"/>
        <w:numPr>
          <w:ilvl w:val="4"/>
          <w:numId w:val="3"/>
        </w:numPr>
        <w:rPr>
          <w:b/>
          <w:bCs/>
          <w:sz w:val="24"/>
          <w:szCs w:val="24"/>
          <w:u w:val="single"/>
        </w:rPr>
      </w:pPr>
      <w:r w:rsidRPr="00B92852">
        <w:rPr>
          <w:b/>
          <w:bCs/>
          <w:sz w:val="24"/>
          <w:szCs w:val="24"/>
          <w:u w:val="single"/>
        </w:rPr>
        <w:t>I</w:t>
      </w:r>
      <w:r w:rsidR="00A66152" w:rsidRPr="00B92852">
        <w:rPr>
          <w:b/>
          <w:bCs/>
          <w:sz w:val="24"/>
          <w:szCs w:val="24"/>
          <w:u w:val="single"/>
        </w:rPr>
        <w:t xml:space="preserve">nvestor </w:t>
      </w:r>
      <w:r w:rsidR="00B92852">
        <w:rPr>
          <w:b/>
          <w:bCs/>
          <w:sz w:val="24"/>
          <w:szCs w:val="24"/>
          <w:u w:val="single"/>
        </w:rPr>
        <w:t>Q</w:t>
      </w:r>
      <w:r w:rsidR="00A66152" w:rsidRPr="00B92852">
        <w:rPr>
          <w:b/>
          <w:bCs/>
          <w:sz w:val="24"/>
          <w:szCs w:val="24"/>
          <w:u w:val="single"/>
        </w:rPr>
        <w:t>uestions</w:t>
      </w:r>
    </w:p>
    <w:p w14:paraId="05E193CD" w14:textId="301F99E2" w:rsidR="00B92852" w:rsidRPr="00B92852" w:rsidRDefault="00B92852" w:rsidP="00B92852">
      <w:pPr>
        <w:pStyle w:val="ListParagraph"/>
        <w:numPr>
          <w:ilvl w:val="5"/>
          <w:numId w:val="3"/>
        </w:numPr>
        <w:rPr>
          <w:sz w:val="24"/>
          <w:szCs w:val="24"/>
        </w:rPr>
      </w:pPr>
      <w:r>
        <w:rPr>
          <w:sz w:val="24"/>
          <w:szCs w:val="24"/>
        </w:rPr>
        <w:t xml:space="preserve">Noting investor questions is important to better understand how the marketplace is thinking about the deal. For example, if multiple investors ask the same question, this means that the marketplace is highly interested in the answer and the answer is </w:t>
      </w:r>
      <w:r>
        <w:rPr>
          <w:sz w:val="24"/>
          <w:szCs w:val="24"/>
        </w:rPr>
        <w:lastRenderedPageBreak/>
        <w:t>likely a crucial part of how the marketplace is evaluating the opportunity.</w:t>
      </w:r>
    </w:p>
    <w:p w14:paraId="7BD1B697" w14:textId="1D6EAC55" w:rsidR="00BD575E" w:rsidRPr="00B92852" w:rsidRDefault="00BD575E" w:rsidP="00BD575E">
      <w:pPr>
        <w:pStyle w:val="ListParagraph"/>
        <w:numPr>
          <w:ilvl w:val="4"/>
          <w:numId w:val="3"/>
        </w:numPr>
        <w:rPr>
          <w:b/>
          <w:bCs/>
          <w:sz w:val="24"/>
          <w:szCs w:val="24"/>
          <w:u w:val="single"/>
        </w:rPr>
      </w:pPr>
      <w:r w:rsidRPr="00B92852">
        <w:rPr>
          <w:b/>
          <w:bCs/>
          <w:sz w:val="24"/>
          <w:szCs w:val="24"/>
          <w:u w:val="single"/>
        </w:rPr>
        <w:t xml:space="preserve">Investor </w:t>
      </w:r>
      <w:r w:rsidR="00B92852">
        <w:rPr>
          <w:b/>
          <w:bCs/>
          <w:sz w:val="24"/>
          <w:szCs w:val="24"/>
          <w:u w:val="single"/>
        </w:rPr>
        <w:t>R</w:t>
      </w:r>
      <w:r w:rsidRPr="00B92852">
        <w:rPr>
          <w:b/>
          <w:bCs/>
          <w:sz w:val="24"/>
          <w:szCs w:val="24"/>
          <w:u w:val="single"/>
        </w:rPr>
        <w:t xml:space="preserve">easons for </w:t>
      </w:r>
      <w:r w:rsidR="00B92852">
        <w:rPr>
          <w:b/>
          <w:bCs/>
          <w:sz w:val="24"/>
          <w:szCs w:val="24"/>
          <w:u w:val="single"/>
        </w:rPr>
        <w:t>P</w:t>
      </w:r>
      <w:r w:rsidRPr="00B92852">
        <w:rPr>
          <w:b/>
          <w:bCs/>
          <w:sz w:val="24"/>
          <w:szCs w:val="24"/>
          <w:u w:val="single"/>
        </w:rPr>
        <w:t>assing</w:t>
      </w:r>
    </w:p>
    <w:p w14:paraId="48257AC0" w14:textId="46C09425" w:rsidR="00A66152" w:rsidRDefault="00A66152" w:rsidP="00B92852">
      <w:pPr>
        <w:pStyle w:val="ListParagraph"/>
        <w:numPr>
          <w:ilvl w:val="5"/>
          <w:numId w:val="3"/>
        </w:numPr>
        <w:rPr>
          <w:sz w:val="24"/>
          <w:szCs w:val="24"/>
        </w:rPr>
      </w:pPr>
      <w:r>
        <w:rPr>
          <w:sz w:val="24"/>
          <w:szCs w:val="24"/>
        </w:rPr>
        <w:t>Noting reasons for passing is important</w:t>
      </w:r>
      <w:r w:rsidR="00DA490F">
        <w:rPr>
          <w:sz w:val="24"/>
          <w:szCs w:val="24"/>
        </w:rPr>
        <w:t xml:space="preserve"> to have a better understanding of the marketplace’s initial read on the deal</w:t>
      </w:r>
      <w:r w:rsidR="00B92852">
        <w:rPr>
          <w:sz w:val="24"/>
          <w:szCs w:val="24"/>
        </w:rPr>
        <w:t xml:space="preserve">. It is also important for client </w:t>
      </w:r>
      <w:r w:rsidR="00DA490F">
        <w:rPr>
          <w:sz w:val="24"/>
          <w:szCs w:val="24"/>
        </w:rPr>
        <w:t>communicat</w:t>
      </w:r>
      <w:r w:rsidR="00B92852">
        <w:rPr>
          <w:sz w:val="24"/>
          <w:szCs w:val="24"/>
        </w:rPr>
        <w:t xml:space="preserve">ions and reporting. </w:t>
      </w:r>
    </w:p>
    <w:p w14:paraId="51ACC74B" w14:textId="0521A2A2" w:rsidR="00B92852" w:rsidRDefault="00B92852" w:rsidP="00B92852">
      <w:pPr>
        <w:pStyle w:val="ListParagraph"/>
        <w:numPr>
          <w:ilvl w:val="3"/>
          <w:numId w:val="3"/>
        </w:numPr>
        <w:rPr>
          <w:sz w:val="24"/>
          <w:szCs w:val="24"/>
        </w:rPr>
      </w:pPr>
      <w:r>
        <w:rPr>
          <w:sz w:val="24"/>
          <w:szCs w:val="24"/>
        </w:rPr>
        <w:t>The Warren Fox Group provides a Note-Taking Template on its website.</w:t>
      </w:r>
    </w:p>
    <w:p w14:paraId="7FE1C26D" w14:textId="77777777" w:rsidR="00A66152" w:rsidRDefault="00A66152" w:rsidP="00A66152">
      <w:pPr>
        <w:pStyle w:val="ListParagraph"/>
        <w:rPr>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126432F" w14:textId="03181C57" w:rsidR="00DA490F" w:rsidRDefault="00DA490F" w:rsidP="00DD0502">
      <w:pPr>
        <w:pStyle w:val="ListParagraph"/>
        <w:numPr>
          <w:ilvl w:val="0"/>
          <w:numId w:val="3"/>
        </w:numPr>
        <w:rPr>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Establishing Deal Team Communications</w:t>
      </w:r>
    </w:p>
    <w:p w14:paraId="7E602ED1" w14:textId="6A87CA80" w:rsidR="00DA490F" w:rsidRDefault="00DA490F" w:rsidP="00DA490F">
      <w:pPr>
        <w:pStyle w:val="ListParagraph"/>
        <w:numPr>
          <w:ilvl w:val="1"/>
          <w:numId w:val="3"/>
        </w:numPr>
        <w:rPr>
          <w:sz w:val="24"/>
          <w:szCs w:val="24"/>
        </w:rPr>
      </w:pPr>
      <w:r>
        <w:rPr>
          <w:sz w:val="24"/>
          <w:szCs w:val="24"/>
        </w:rPr>
        <w:t>The Warren Fox Group believes that one of the main goals of a junior banker is to efficiently manage investment banking processes, and a large part of successfully executing this task involves effective and regular communications to senior deal team members</w:t>
      </w:r>
      <w:r w:rsidR="00C0589E">
        <w:rPr>
          <w:sz w:val="24"/>
          <w:szCs w:val="24"/>
        </w:rPr>
        <w:t>.</w:t>
      </w:r>
    </w:p>
    <w:p w14:paraId="043EF596" w14:textId="422BB96B" w:rsidR="00DA490F" w:rsidRPr="001922B9" w:rsidRDefault="00DA490F" w:rsidP="001922B9">
      <w:pPr>
        <w:pStyle w:val="ListParagraph"/>
        <w:numPr>
          <w:ilvl w:val="1"/>
          <w:numId w:val="3"/>
        </w:numPr>
        <w:rPr>
          <w:sz w:val="24"/>
          <w:szCs w:val="24"/>
        </w:rPr>
      </w:pPr>
      <w:r>
        <w:rPr>
          <w:sz w:val="24"/>
          <w:szCs w:val="24"/>
        </w:rPr>
        <w:t xml:space="preserve">To ensure optimal </w:t>
      </w:r>
      <w:r w:rsidR="001922B9">
        <w:rPr>
          <w:sz w:val="24"/>
          <w:szCs w:val="24"/>
        </w:rPr>
        <w:t>communications</w:t>
      </w:r>
      <w:r w:rsidR="00C0589E">
        <w:rPr>
          <w:sz w:val="24"/>
          <w:szCs w:val="24"/>
        </w:rPr>
        <w:t xml:space="preserve"> between deal team members</w:t>
      </w:r>
      <w:r>
        <w:rPr>
          <w:sz w:val="24"/>
          <w:szCs w:val="24"/>
        </w:rPr>
        <w:t xml:space="preserve">, The Warren Fox Group highlights </w:t>
      </w:r>
      <w:r w:rsidR="001922B9">
        <w:rPr>
          <w:sz w:val="24"/>
          <w:szCs w:val="24"/>
        </w:rPr>
        <w:t>the importance of the Workstream Email</w:t>
      </w:r>
      <w:r w:rsidR="00C0589E">
        <w:rPr>
          <w:sz w:val="24"/>
          <w:szCs w:val="24"/>
        </w:rPr>
        <w:t>:</w:t>
      </w:r>
    </w:p>
    <w:p w14:paraId="2B450C91" w14:textId="2D9D13E4" w:rsidR="00DA490F" w:rsidRPr="001922B9" w:rsidRDefault="00DA490F" w:rsidP="001922B9">
      <w:pPr>
        <w:pStyle w:val="ListParagraph"/>
        <w:numPr>
          <w:ilvl w:val="2"/>
          <w:numId w:val="3"/>
        </w:numPr>
        <w:rPr>
          <w:b/>
          <w:bCs/>
          <w:sz w:val="24"/>
          <w:szCs w:val="24"/>
          <w:u w:val="single"/>
        </w:rPr>
      </w:pPr>
      <w:r w:rsidRPr="001922B9">
        <w:rPr>
          <w:b/>
          <w:bCs/>
          <w:sz w:val="24"/>
          <w:szCs w:val="24"/>
          <w:u w:val="single"/>
        </w:rPr>
        <w:t>Workstream Email</w:t>
      </w:r>
      <w:r w:rsidR="001922B9" w:rsidRPr="001922B9">
        <w:rPr>
          <w:b/>
          <w:bCs/>
          <w:sz w:val="24"/>
          <w:szCs w:val="24"/>
          <w:u w:val="single"/>
        </w:rPr>
        <w:t xml:space="preserve"> Basics</w:t>
      </w:r>
    </w:p>
    <w:p w14:paraId="258F2290" w14:textId="2908D649" w:rsidR="00141926" w:rsidRDefault="00DA490F" w:rsidP="001922B9">
      <w:pPr>
        <w:pStyle w:val="ListParagraph"/>
        <w:numPr>
          <w:ilvl w:val="3"/>
          <w:numId w:val="3"/>
        </w:numPr>
        <w:rPr>
          <w:sz w:val="24"/>
          <w:szCs w:val="24"/>
        </w:rPr>
      </w:pPr>
      <w:r>
        <w:rPr>
          <w:sz w:val="24"/>
          <w:szCs w:val="24"/>
        </w:rPr>
        <w:t xml:space="preserve">The workstream email is a </w:t>
      </w:r>
      <w:r w:rsidR="00141926">
        <w:rPr>
          <w:sz w:val="24"/>
          <w:szCs w:val="24"/>
        </w:rPr>
        <w:t xml:space="preserve">nightly </w:t>
      </w:r>
      <w:r w:rsidR="00C0589E">
        <w:rPr>
          <w:sz w:val="24"/>
          <w:szCs w:val="24"/>
        </w:rPr>
        <w:t>communication</w:t>
      </w:r>
      <w:r w:rsidR="00141926">
        <w:rPr>
          <w:sz w:val="24"/>
          <w:szCs w:val="24"/>
        </w:rPr>
        <w:t xml:space="preserve"> sent to all deal team members </w:t>
      </w:r>
      <w:r w:rsidR="00C0589E">
        <w:rPr>
          <w:sz w:val="24"/>
          <w:szCs w:val="24"/>
        </w:rPr>
        <w:t xml:space="preserve">to provide </w:t>
      </w:r>
      <w:r w:rsidR="00141926">
        <w:rPr>
          <w:sz w:val="24"/>
          <w:szCs w:val="24"/>
        </w:rPr>
        <w:t xml:space="preserve">a </w:t>
      </w:r>
      <w:r>
        <w:rPr>
          <w:sz w:val="24"/>
          <w:szCs w:val="24"/>
        </w:rPr>
        <w:t>consolidat</w:t>
      </w:r>
      <w:r w:rsidR="00141926">
        <w:rPr>
          <w:sz w:val="24"/>
          <w:szCs w:val="24"/>
        </w:rPr>
        <w:t xml:space="preserve">ed </w:t>
      </w:r>
      <w:r>
        <w:rPr>
          <w:sz w:val="24"/>
          <w:szCs w:val="24"/>
        </w:rPr>
        <w:t>process</w:t>
      </w:r>
      <w:r w:rsidR="00C0589E">
        <w:rPr>
          <w:sz w:val="24"/>
          <w:szCs w:val="24"/>
        </w:rPr>
        <w:t>-</w:t>
      </w:r>
      <w:r>
        <w:rPr>
          <w:sz w:val="24"/>
          <w:szCs w:val="24"/>
        </w:rPr>
        <w:t xml:space="preserve">update </w:t>
      </w:r>
      <w:r w:rsidR="00141926">
        <w:rPr>
          <w:sz w:val="24"/>
          <w:szCs w:val="24"/>
        </w:rPr>
        <w:t>for the deal</w:t>
      </w:r>
      <w:r w:rsidR="00C0589E">
        <w:rPr>
          <w:sz w:val="24"/>
          <w:szCs w:val="24"/>
        </w:rPr>
        <w:t>.</w:t>
      </w:r>
      <w:r w:rsidR="00141926">
        <w:rPr>
          <w:sz w:val="24"/>
          <w:szCs w:val="24"/>
        </w:rPr>
        <w:t xml:space="preserve"> </w:t>
      </w:r>
    </w:p>
    <w:p w14:paraId="12FFE26E" w14:textId="653CDAAF" w:rsidR="00DA490F" w:rsidRDefault="00141926" w:rsidP="001922B9">
      <w:pPr>
        <w:pStyle w:val="ListParagraph"/>
        <w:numPr>
          <w:ilvl w:val="3"/>
          <w:numId w:val="3"/>
        </w:numPr>
        <w:rPr>
          <w:sz w:val="24"/>
          <w:szCs w:val="24"/>
        </w:rPr>
      </w:pPr>
      <w:r>
        <w:rPr>
          <w:sz w:val="24"/>
          <w:szCs w:val="24"/>
        </w:rPr>
        <w:t xml:space="preserve">The email is constructed by the </w:t>
      </w:r>
      <w:r w:rsidR="00DA490F">
        <w:rPr>
          <w:sz w:val="24"/>
          <w:szCs w:val="24"/>
        </w:rPr>
        <w:t>junior bankers</w:t>
      </w:r>
      <w:r>
        <w:rPr>
          <w:sz w:val="24"/>
          <w:szCs w:val="24"/>
        </w:rPr>
        <w:t>, reviewed by mid-level bankers</w:t>
      </w:r>
      <w:r w:rsidR="00C0589E">
        <w:rPr>
          <w:sz w:val="24"/>
          <w:szCs w:val="24"/>
        </w:rPr>
        <w:t>,</w:t>
      </w:r>
      <w:r>
        <w:rPr>
          <w:sz w:val="24"/>
          <w:szCs w:val="24"/>
        </w:rPr>
        <w:t xml:space="preserve"> and then sent to the entire deal team distribution</w:t>
      </w:r>
      <w:r w:rsidR="00C0589E">
        <w:rPr>
          <w:sz w:val="24"/>
          <w:szCs w:val="24"/>
        </w:rPr>
        <w:t>.</w:t>
      </w:r>
      <w:r>
        <w:rPr>
          <w:sz w:val="24"/>
          <w:szCs w:val="24"/>
        </w:rPr>
        <w:t xml:space="preserve"> </w:t>
      </w:r>
    </w:p>
    <w:p w14:paraId="7D9E61EF" w14:textId="08BF2D64" w:rsidR="00DA490F" w:rsidRDefault="00141926" w:rsidP="00141926">
      <w:pPr>
        <w:pStyle w:val="ListParagraph"/>
        <w:numPr>
          <w:ilvl w:val="4"/>
          <w:numId w:val="3"/>
        </w:numPr>
        <w:rPr>
          <w:sz w:val="24"/>
          <w:szCs w:val="24"/>
        </w:rPr>
      </w:pPr>
      <w:r>
        <w:rPr>
          <w:sz w:val="24"/>
          <w:szCs w:val="24"/>
        </w:rPr>
        <w:t xml:space="preserve">The </w:t>
      </w:r>
      <w:r w:rsidR="00DA490F">
        <w:rPr>
          <w:sz w:val="24"/>
          <w:szCs w:val="24"/>
        </w:rPr>
        <w:t xml:space="preserve">workstream email is </w:t>
      </w:r>
      <w:r>
        <w:rPr>
          <w:sz w:val="24"/>
          <w:szCs w:val="24"/>
        </w:rPr>
        <w:t xml:space="preserve">likely the </w:t>
      </w:r>
      <w:r w:rsidR="00DA490F">
        <w:rPr>
          <w:sz w:val="24"/>
          <w:szCs w:val="24"/>
        </w:rPr>
        <w:t>last thing a junior banker will do at night and the first thing a senior banker will read in the morning</w:t>
      </w:r>
    </w:p>
    <w:p w14:paraId="474F8824" w14:textId="77777777" w:rsidR="00F006C3" w:rsidRDefault="00F006C3" w:rsidP="00141926">
      <w:pPr>
        <w:pStyle w:val="ListParagraph"/>
        <w:numPr>
          <w:ilvl w:val="4"/>
          <w:numId w:val="3"/>
        </w:numPr>
        <w:rPr>
          <w:sz w:val="24"/>
          <w:szCs w:val="24"/>
        </w:rPr>
      </w:pPr>
      <w:r>
        <w:rPr>
          <w:sz w:val="24"/>
          <w:szCs w:val="24"/>
        </w:rPr>
        <w:t xml:space="preserve">The body of the email will main a consistent format and could include attachments such as: </w:t>
      </w:r>
    </w:p>
    <w:p w14:paraId="55C6D58C" w14:textId="072AFB54" w:rsidR="00F006C3" w:rsidRDefault="00F006C3" w:rsidP="00F006C3">
      <w:pPr>
        <w:pStyle w:val="ListParagraph"/>
        <w:numPr>
          <w:ilvl w:val="5"/>
          <w:numId w:val="3"/>
        </w:numPr>
        <w:rPr>
          <w:sz w:val="24"/>
          <w:szCs w:val="24"/>
        </w:rPr>
      </w:pPr>
      <w:r w:rsidRPr="00514CFA">
        <w:rPr>
          <w:sz w:val="24"/>
          <w:szCs w:val="24"/>
        </w:rPr>
        <w:t xml:space="preserve">Contact </w:t>
      </w:r>
      <w:r>
        <w:rPr>
          <w:sz w:val="24"/>
          <w:szCs w:val="24"/>
        </w:rPr>
        <w:t>Log</w:t>
      </w:r>
    </w:p>
    <w:p w14:paraId="76069D9F" w14:textId="77777777" w:rsidR="00F006C3" w:rsidRDefault="00F006C3" w:rsidP="00F006C3">
      <w:pPr>
        <w:pStyle w:val="ListParagraph"/>
        <w:numPr>
          <w:ilvl w:val="5"/>
          <w:numId w:val="3"/>
        </w:numPr>
        <w:rPr>
          <w:sz w:val="24"/>
          <w:szCs w:val="24"/>
        </w:rPr>
      </w:pPr>
      <w:r>
        <w:rPr>
          <w:sz w:val="24"/>
          <w:szCs w:val="24"/>
        </w:rPr>
        <w:t>Presentation Decks needed for tomorrow’s meetings</w:t>
      </w:r>
    </w:p>
    <w:p w14:paraId="47FB3C11" w14:textId="0A5A3F23" w:rsidR="00F006C3" w:rsidRDefault="00F006C3" w:rsidP="00F006C3">
      <w:pPr>
        <w:pStyle w:val="ListParagraph"/>
        <w:numPr>
          <w:ilvl w:val="5"/>
          <w:numId w:val="3"/>
        </w:numPr>
        <w:rPr>
          <w:sz w:val="24"/>
          <w:szCs w:val="24"/>
        </w:rPr>
      </w:pPr>
      <w:r>
        <w:rPr>
          <w:sz w:val="24"/>
          <w:szCs w:val="24"/>
        </w:rPr>
        <w:t xml:space="preserve">Any relevant </w:t>
      </w:r>
      <w:r w:rsidR="00674A46">
        <w:rPr>
          <w:sz w:val="24"/>
          <w:szCs w:val="24"/>
        </w:rPr>
        <w:t xml:space="preserve">deliverables that need the broader team’s review </w:t>
      </w:r>
    </w:p>
    <w:p w14:paraId="40201512" w14:textId="5D35C72B" w:rsidR="00DA490F" w:rsidRDefault="00141926" w:rsidP="001922B9">
      <w:pPr>
        <w:pStyle w:val="ListParagraph"/>
        <w:numPr>
          <w:ilvl w:val="3"/>
          <w:numId w:val="3"/>
        </w:numPr>
        <w:rPr>
          <w:sz w:val="24"/>
          <w:szCs w:val="24"/>
        </w:rPr>
      </w:pPr>
      <w:r>
        <w:rPr>
          <w:sz w:val="24"/>
          <w:szCs w:val="24"/>
        </w:rPr>
        <w:t xml:space="preserve">A typical </w:t>
      </w:r>
      <w:r w:rsidR="00DA490F">
        <w:rPr>
          <w:sz w:val="24"/>
          <w:szCs w:val="24"/>
        </w:rPr>
        <w:t>workstream email contain</w:t>
      </w:r>
      <w:r>
        <w:rPr>
          <w:sz w:val="24"/>
          <w:szCs w:val="24"/>
        </w:rPr>
        <w:t>s</w:t>
      </w:r>
      <w:r w:rsidR="00DA490F">
        <w:rPr>
          <w:sz w:val="24"/>
          <w:szCs w:val="24"/>
        </w:rPr>
        <w:t xml:space="preserve"> three </w:t>
      </w:r>
      <w:r>
        <w:rPr>
          <w:sz w:val="24"/>
          <w:szCs w:val="24"/>
        </w:rPr>
        <w:t xml:space="preserve">main </w:t>
      </w:r>
      <w:r w:rsidR="00DA490F">
        <w:rPr>
          <w:sz w:val="24"/>
          <w:szCs w:val="24"/>
        </w:rPr>
        <w:t>items in the body of the email</w:t>
      </w:r>
      <w:r>
        <w:rPr>
          <w:sz w:val="24"/>
          <w:szCs w:val="24"/>
        </w:rPr>
        <w:t>:</w:t>
      </w:r>
      <w:r w:rsidR="00DA490F">
        <w:rPr>
          <w:sz w:val="24"/>
          <w:szCs w:val="24"/>
        </w:rPr>
        <w:t xml:space="preserve"> (i) Tomorrow’s Agenda, (ii) </w:t>
      </w:r>
      <w:r>
        <w:rPr>
          <w:sz w:val="24"/>
          <w:szCs w:val="24"/>
        </w:rPr>
        <w:t>An i</w:t>
      </w:r>
      <w:r w:rsidR="00DA490F">
        <w:rPr>
          <w:sz w:val="24"/>
          <w:szCs w:val="24"/>
        </w:rPr>
        <w:t xml:space="preserve">temized </w:t>
      </w:r>
      <w:r>
        <w:rPr>
          <w:sz w:val="24"/>
          <w:szCs w:val="24"/>
        </w:rPr>
        <w:t xml:space="preserve">list of </w:t>
      </w:r>
      <w:r w:rsidR="00DA490F">
        <w:rPr>
          <w:sz w:val="24"/>
          <w:szCs w:val="24"/>
        </w:rPr>
        <w:t>workstream</w:t>
      </w:r>
      <w:r>
        <w:rPr>
          <w:sz w:val="24"/>
          <w:szCs w:val="24"/>
        </w:rPr>
        <w:t>s,</w:t>
      </w:r>
      <w:r w:rsidR="00DA490F">
        <w:rPr>
          <w:sz w:val="24"/>
          <w:szCs w:val="24"/>
        </w:rPr>
        <w:t xml:space="preserve"> and (iii) </w:t>
      </w:r>
      <w:r>
        <w:rPr>
          <w:sz w:val="24"/>
          <w:szCs w:val="24"/>
        </w:rPr>
        <w:t>S</w:t>
      </w:r>
      <w:r w:rsidR="00DA490F">
        <w:rPr>
          <w:sz w:val="24"/>
          <w:szCs w:val="24"/>
        </w:rPr>
        <w:t xml:space="preserve">ummary </w:t>
      </w:r>
      <w:r w:rsidR="00C0589E">
        <w:rPr>
          <w:sz w:val="24"/>
          <w:szCs w:val="24"/>
        </w:rPr>
        <w:t>O</w:t>
      </w:r>
      <w:r w:rsidR="00DA490F">
        <w:rPr>
          <w:sz w:val="24"/>
          <w:szCs w:val="24"/>
        </w:rPr>
        <w:t xml:space="preserve">utreach </w:t>
      </w:r>
      <w:r w:rsidR="00C0589E">
        <w:rPr>
          <w:sz w:val="24"/>
          <w:szCs w:val="24"/>
        </w:rPr>
        <w:t>S</w:t>
      </w:r>
      <w:r w:rsidR="00DA490F">
        <w:rPr>
          <w:sz w:val="24"/>
          <w:szCs w:val="24"/>
        </w:rPr>
        <w:t>tatistics</w:t>
      </w:r>
      <w:r>
        <w:rPr>
          <w:sz w:val="24"/>
          <w:szCs w:val="24"/>
        </w:rPr>
        <w:t>:</w:t>
      </w:r>
    </w:p>
    <w:p w14:paraId="29D52823" w14:textId="77777777" w:rsidR="00DA490F" w:rsidRDefault="00DA490F" w:rsidP="001922B9">
      <w:pPr>
        <w:pStyle w:val="ListParagraph"/>
        <w:numPr>
          <w:ilvl w:val="4"/>
          <w:numId w:val="3"/>
        </w:numPr>
        <w:rPr>
          <w:b/>
          <w:bCs/>
          <w:sz w:val="24"/>
          <w:szCs w:val="24"/>
          <w:u w:val="single"/>
        </w:rPr>
      </w:pPr>
      <w:r w:rsidRPr="00EC3CB0">
        <w:rPr>
          <w:b/>
          <w:bCs/>
          <w:sz w:val="24"/>
          <w:szCs w:val="24"/>
          <w:u w:val="single"/>
        </w:rPr>
        <w:t>Tomorrow’s Agenda</w:t>
      </w:r>
    </w:p>
    <w:p w14:paraId="30E42C19" w14:textId="1A8081BF" w:rsidR="00C0589E" w:rsidRPr="00C0589E" w:rsidRDefault="008B2B9D" w:rsidP="00C0589E">
      <w:pPr>
        <w:pStyle w:val="ListParagraph"/>
        <w:numPr>
          <w:ilvl w:val="5"/>
          <w:numId w:val="3"/>
        </w:numPr>
        <w:rPr>
          <w:sz w:val="24"/>
          <w:szCs w:val="24"/>
        </w:rPr>
      </w:pPr>
      <w:r>
        <w:rPr>
          <w:sz w:val="24"/>
          <w:szCs w:val="24"/>
        </w:rPr>
        <w:t>All deal-related meetings scheduled for the following day</w:t>
      </w:r>
      <w:r w:rsidR="00C0589E">
        <w:rPr>
          <w:sz w:val="24"/>
          <w:szCs w:val="24"/>
        </w:rPr>
        <w:t xml:space="preserve">. </w:t>
      </w:r>
      <w:r w:rsidR="00C0589E" w:rsidRPr="00C0589E">
        <w:rPr>
          <w:sz w:val="24"/>
          <w:szCs w:val="24"/>
        </w:rPr>
        <w:t xml:space="preserve">This includes </w:t>
      </w:r>
      <w:r w:rsidR="00C0589E">
        <w:rPr>
          <w:sz w:val="24"/>
          <w:szCs w:val="24"/>
        </w:rPr>
        <w:t xml:space="preserve">internal meetings, banker-client meetings, banker-investor meetings, and banker-client-investor meetings. </w:t>
      </w:r>
    </w:p>
    <w:p w14:paraId="55B6816E" w14:textId="77777777" w:rsidR="00C0589E" w:rsidRDefault="008B2B9D" w:rsidP="001922B9">
      <w:pPr>
        <w:pStyle w:val="ListParagraph"/>
        <w:numPr>
          <w:ilvl w:val="5"/>
          <w:numId w:val="3"/>
        </w:numPr>
        <w:rPr>
          <w:sz w:val="24"/>
          <w:szCs w:val="24"/>
        </w:rPr>
      </w:pPr>
      <w:r>
        <w:rPr>
          <w:sz w:val="24"/>
          <w:szCs w:val="24"/>
        </w:rPr>
        <w:t>The agenda items should include</w:t>
      </w:r>
      <w:r w:rsidR="00C0589E">
        <w:rPr>
          <w:sz w:val="24"/>
          <w:szCs w:val="24"/>
        </w:rPr>
        <w:t>:</w:t>
      </w:r>
      <w:r>
        <w:rPr>
          <w:sz w:val="24"/>
          <w:szCs w:val="24"/>
        </w:rPr>
        <w:t xml:space="preserve"> </w:t>
      </w:r>
    </w:p>
    <w:p w14:paraId="7F807A9E" w14:textId="62D63746" w:rsidR="00C0589E" w:rsidRDefault="00F006C3" w:rsidP="00C0589E">
      <w:pPr>
        <w:pStyle w:val="ListParagraph"/>
        <w:numPr>
          <w:ilvl w:val="6"/>
          <w:numId w:val="3"/>
        </w:numPr>
        <w:rPr>
          <w:sz w:val="24"/>
          <w:szCs w:val="24"/>
        </w:rPr>
      </w:pPr>
      <w:r>
        <w:rPr>
          <w:sz w:val="24"/>
          <w:szCs w:val="24"/>
        </w:rPr>
        <w:t>M</w:t>
      </w:r>
      <w:r w:rsidR="00DA490F">
        <w:rPr>
          <w:sz w:val="24"/>
          <w:szCs w:val="24"/>
        </w:rPr>
        <w:t>eeting</w:t>
      </w:r>
      <w:r>
        <w:rPr>
          <w:sz w:val="24"/>
          <w:szCs w:val="24"/>
        </w:rPr>
        <w:t xml:space="preserve"> </w:t>
      </w:r>
      <w:r w:rsidR="00DA490F" w:rsidRPr="00EC3CB0">
        <w:rPr>
          <w:sz w:val="24"/>
          <w:szCs w:val="24"/>
        </w:rPr>
        <w:t>name</w:t>
      </w:r>
    </w:p>
    <w:p w14:paraId="48AEB404" w14:textId="184A6328" w:rsidR="00C0589E" w:rsidRDefault="00C0589E" w:rsidP="00C0589E">
      <w:pPr>
        <w:pStyle w:val="ListParagraph"/>
        <w:numPr>
          <w:ilvl w:val="6"/>
          <w:numId w:val="3"/>
        </w:numPr>
        <w:rPr>
          <w:sz w:val="24"/>
          <w:szCs w:val="24"/>
        </w:rPr>
      </w:pPr>
      <w:r>
        <w:rPr>
          <w:sz w:val="24"/>
          <w:szCs w:val="24"/>
        </w:rPr>
        <w:lastRenderedPageBreak/>
        <w:t>Counterparties</w:t>
      </w:r>
    </w:p>
    <w:p w14:paraId="5F48A5EE" w14:textId="77777777" w:rsidR="00C0589E" w:rsidRDefault="00C0589E" w:rsidP="00C0589E">
      <w:pPr>
        <w:pStyle w:val="ListParagraph"/>
        <w:numPr>
          <w:ilvl w:val="6"/>
          <w:numId w:val="3"/>
        </w:numPr>
        <w:rPr>
          <w:sz w:val="24"/>
          <w:szCs w:val="24"/>
        </w:rPr>
      </w:pPr>
      <w:r>
        <w:rPr>
          <w:sz w:val="24"/>
          <w:szCs w:val="24"/>
        </w:rPr>
        <w:t>M</w:t>
      </w:r>
      <w:r w:rsidR="008B2B9D">
        <w:rPr>
          <w:sz w:val="24"/>
          <w:szCs w:val="24"/>
        </w:rPr>
        <w:t xml:space="preserve">eeting </w:t>
      </w:r>
      <w:r w:rsidR="00DA490F" w:rsidRPr="00EC3CB0">
        <w:rPr>
          <w:sz w:val="24"/>
          <w:szCs w:val="24"/>
        </w:rPr>
        <w:t>times</w:t>
      </w:r>
    </w:p>
    <w:p w14:paraId="71717CF6" w14:textId="647D83E8" w:rsidR="00DA490F" w:rsidRPr="00EC3CB0" w:rsidRDefault="00C0589E" w:rsidP="00C0589E">
      <w:pPr>
        <w:pStyle w:val="ListParagraph"/>
        <w:numPr>
          <w:ilvl w:val="6"/>
          <w:numId w:val="3"/>
        </w:numPr>
        <w:rPr>
          <w:sz w:val="24"/>
          <w:szCs w:val="24"/>
        </w:rPr>
      </w:pPr>
      <w:r>
        <w:rPr>
          <w:sz w:val="24"/>
          <w:szCs w:val="24"/>
        </w:rPr>
        <w:t>M</w:t>
      </w:r>
      <w:r w:rsidR="008B2B9D">
        <w:rPr>
          <w:sz w:val="24"/>
          <w:szCs w:val="24"/>
        </w:rPr>
        <w:t xml:space="preserve">eeting </w:t>
      </w:r>
      <w:r w:rsidR="00DA490F">
        <w:rPr>
          <w:sz w:val="24"/>
          <w:szCs w:val="24"/>
        </w:rPr>
        <w:t>locations</w:t>
      </w:r>
      <w:r w:rsidR="00DA490F" w:rsidRPr="00EC3CB0">
        <w:rPr>
          <w:sz w:val="24"/>
          <w:szCs w:val="24"/>
        </w:rPr>
        <w:t xml:space="preserve"> </w:t>
      </w:r>
    </w:p>
    <w:p w14:paraId="29D3D6B0" w14:textId="4DCAC139" w:rsidR="00DA490F" w:rsidRDefault="00DA490F" w:rsidP="001922B9">
      <w:pPr>
        <w:pStyle w:val="ListParagraph"/>
        <w:numPr>
          <w:ilvl w:val="4"/>
          <w:numId w:val="3"/>
        </w:numPr>
        <w:rPr>
          <w:b/>
          <w:bCs/>
          <w:sz w:val="24"/>
          <w:szCs w:val="24"/>
          <w:u w:val="single"/>
        </w:rPr>
      </w:pPr>
      <w:r>
        <w:rPr>
          <w:b/>
          <w:bCs/>
          <w:sz w:val="24"/>
          <w:szCs w:val="24"/>
          <w:u w:val="single"/>
        </w:rPr>
        <w:t xml:space="preserve">Itemized </w:t>
      </w:r>
      <w:r w:rsidR="008B2B9D">
        <w:rPr>
          <w:b/>
          <w:bCs/>
          <w:sz w:val="24"/>
          <w:szCs w:val="24"/>
          <w:u w:val="single"/>
        </w:rPr>
        <w:t xml:space="preserve">List of </w:t>
      </w:r>
      <w:r w:rsidRPr="00EC3CB0">
        <w:rPr>
          <w:b/>
          <w:bCs/>
          <w:sz w:val="24"/>
          <w:szCs w:val="24"/>
          <w:u w:val="single"/>
        </w:rPr>
        <w:t>Workstream</w:t>
      </w:r>
      <w:r w:rsidR="008B2B9D">
        <w:rPr>
          <w:b/>
          <w:bCs/>
          <w:sz w:val="24"/>
          <w:szCs w:val="24"/>
          <w:u w:val="single"/>
        </w:rPr>
        <w:t>s</w:t>
      </w:r>
    </w:p>
    <w:p w14:paraId="0EDDDB7C" w14:textId="54EB3DDF" w:rsidR="008B2B9D" w:rsidRDefault="00DA490F" w:rsidP="001922B9">
      <w:pPr>
        <w:pStyle w:val="ListParagraph"/>
        <w:numPr>
          <w:ilvl w:val="5"/>
          <w:numId w:val="3"/>
        </w:numPr>
        <w:rPr>
          <w:sz w:val="24"/>
          <w:szCs w:val="24"/>
        </w:rPr>
      </w:pPr>
      <w:r>
        <w:rPr>
          <w:sz w:val="24"/>
          <w:szCs w:val="24"/>
        </w:rPr>
        <w:t xml:space="preserve">A </w:t>
      </w:r>
      <w:r w:rsidR="008B2B9D">
        <w:rPr>
          <w:sz w:val="24"/>
          <w:szCs w:val="24"/>
        </w:rPr>
        <w:t xml:space="preserve">tracker that </w:t>
      </w:r>
      <w:r>
        <w:rPr>
          <w:sz w:val="24"/>
          <w:szCs w:val="24"/>
        </w:rPr>
        <w:t>list</w:t>
      </w:r>
      <w:r w:rsidR="008B2B9D">
        <w:rPr>
          <w:sz w:val="24"/>
          <w:szCs w:val="24"/>
        </w:rPr>
        <w:t>s</w:t>
      </w:r>
      <w:r>
        <w:rPr>
          <w:sz w:val="24"/>
          <w:szCs w:val="24"/>
        </w:rPr>
        <w:t xml:space="preserve"> </w:t>
      </w:r>
      <w:r w:rsidR="008B2B9D">
        <w:rPr>
          <w:sz w:val="24"/>
          <w:szCs w:val="24"/>
        </w:rPr>
        <w:t xml:space="preserve">all deal </w:t>
      </w:r>
      <w:r>
        <w:rPr>
          <w:sz w:val="24"/>
          <w:szCs w:val="24"/>
        </w:rPr>
        <w:t>workstream</w:t>
      </w:r>
      <w:r w:rsidR="008B2B9D">
        <w:rPr>
          <w:sz w:val="24"/>
          <w:szCs w:val="24"/>
        </w:rPr>
        <w:t>s</w:t>
      </w:r>
      <w:r w:rsidR="00F006C3">
        <w:rPr>
          <w:sz w:val="24"/>
          <w:szCs w:val="24"/>
        </w:rPr>
        <w:t xml:space="preserve"> </w:t>
      </w:r>
    </w:p>
    <w:p w14:paraId="1068A8ED" w14:textId="77777777" w:rsidR="00F006C3" w:rsidRDefault="008B2B9D" w:rsidP="001922B9">
      <w:pPr>
        <w:pStyle w:val="ListParagraph"/>
        <w:numPr>
          <w:ilvl w:val="5"/>
          <w:numId w:val="3"/>
        </w:numPr>
        <w:rPr>
          <w:sz w:val="24"/>
          <w:szCs w:val="24"/>
        </w:rPr>
      </w:pPr>
      <w:r>
        <w:rPr>
          <w:sz w:val="24"/>
          <w:szCs w:val="24"/>
        </w:rPr>
        <w:t>The tracker should include</w:t>
      </w:r>
      <w:r w:rsidR="00F006C3">
        <w:rPr>
          <w:sz w:val="24"/>
          <w:szCs w:val="24"/>
        </w:rPr>
        <w:t>:</w:t>
      </w:r>
    </w:p>
    <w:p w14:paraId="7D08D550" w14:textId="77777777" w:rsidR="00F006C3" w:rsidRDefault="00F006C3" w:rsidP="00F006C3">
      <w:pPr>
        <w:pStyle w:val="ListParagraph"/>
        <w:numPr>
          <w:ilvl w:val="6"/>
          <w:numId w:val="3"/>
        </w:numPr>
        <w:rPr>
          <w:sz w:val="24"/>
          <w:szCs w:val="24"/>
        </w:rPr>
      </w:pPr>
      <w:r>
        <w:rPr>
          <w:sz w:val="24"/>
          <w:szCs w:val="24"/>
        </w:rPr>
        <w:t>N</w:t>
      </w:r>
      <w:r w:rsidR="008B2B9D">
        <w:rPr>
          <w:sz w:val="24"/>
          <w:szCs w:val="24"/>
        </w:rPr>
        <w:t xml:space="preserve">ame of the </w:t>
      </w:r>
      <w:r w:rsidR="00DA490F">
        <w:rPr>
          <w:sz w:val="24"/>
          <w:szCs w:val="24"/>
        </w:rPr>
        <w:t>workstream</w:t>
      </w:r>
    </w:p>
    <w:p w14:paraId="4E93BE8E" w14:textId="77777777" w:rsidR="00F006C3" w:rsidRDefault="00F006C3" w:rsidP="00F006C3">
      <w:pPr>
        <w:pStyle w:val="ListParagraph"/>
        <w:numPr>
          <w:ilvl w:val="6"/>
          <w:numId w:val="3"/>
        </w:numPr>
        <w:rPr>
          <w:sz w:val="24"/>
          <w:szCs w:val="24"/>
        </w:rPr>
      </w:pPr>
      <w:r>
        <w:rPr>
          <w:sz w:val="24"/>
          <w:szCs w:val="24"/>
        </w:rPr>
        <w:t>D</w:t>
      </w:r>
      <w:r w:rsidR="008B2B9D">
        <w:rPr>
          <w:sz w:val="24"/>
          <w:szCs w:val="24"/>
        </w:rPr>
        <w:t>etails on current status</w:t>
      </w:r>
    </w:p>
    <w:p w14:paraId="16DA1FEC" w14:textId="77777777" w:rsidR="00F006C3" w:rsidRDefault="00F006C3" w:rsidP="00F006C3">
      <w:pPr>
        <w:pStyle w:val="ListParagraph"/>
        <w:numPr>
          <w:ilvl w:val="6"/>
          <w:numId w:val="3"/>
        </w:numPr>
        <w:rPr>
          <w:sz w:val="24"/>
          <w:szCs w:val="24"/>
        </w:rPr>
      </w:pPr>
      <w:r>
        <w:rPr>
          <w:sz w:val="24"/>
          <w:szCs w:val="24"/>
        </w:rPr>
        <w:t>N</w:t>
      </w:r>
      <w:r w:rsidR="008B2B9D">
        <w:rPr>
          <w:sz w:val="24"/>
          <w:szCs w:val="24"/>
        </w:rPr>
        <w:t>ext steps</w:t>
      </w:r>
    </w:p>
    <w:p w14:paraId="24C9B1ED" w14:textId="77777777" w:rsidR="00F006C3" w:rsidRDefault="00F006C3" w:rsidP="00F006C3">
      <w:pPr>
        <w:pStyle w:val="ListParagraph"/>
        <w:numPr>
          <w:ilvl w:val="6"/>
          <w:numId w:val="3"/>
        </w:numPr>
        <w:rPr>
          <w:sz w:val="24"/>
          <w:szCs w:val="24"/>
        </w:rPr>
      </w:pPr>
      <w:r>
        <w:rPr>
          <w:sz w:val="24"/>
          <w:szCs w:val="24"/>
        </w:rPr>
        <w:t>R</w:t>
      </w:r>
      <w:r w:rsidR="008B2B9D">
        <w:rPr>
          <w:sz w:val="24"/>
          <w:szCs w:val="24"/>
        </w:rPr>
        <w:t>esponsibility of next step</w:t>
      </w:r>
    </w:p>
    <w:p w14:paraId="3EDFF860" w14:textId="1824844E" w:rsidR="00DA490F" w:rsidRPr="00EC3CB0" w:rsidRDefault="00F006C3" w:rsidP="00F006C3">
      <w:pPr>
        <w:pStyle w:val="ListParagraph"/>
        <w:numPr>
          <w:ilvl w:val="6"/>
          <w:numId w:val="3"/>
        </w:numPr>
        <w:rPr>
          <w:sz w:val="24"/>
          <w:szCs w:val="24"/>
        </w:rPr>
      </w:pPr>
      <w:r>
        <w:rPr>
          <w:sz w:val="24"/>
          <w:szCs w:val="24"/>
        </w:rPr>
        <w:t>Expected</w:t>
      </w:r>
      <w:r w:rsidR="008B2B9D">
        <w:rPr>
          <w:sz w:val="24"/>
          <w:szCs w:val="24"/>
        </w:rPr>
        <w:t xml:space="preserve"> </w:t>
      </w:r>
      <w:r w:rsidR="00DA490F" w:rsidRPr="00EC3CB0">
        <w:rPr>
          <w:sz w:val="24"/>
          <w:szCs w:val="24"/>
        </w:rPr>
        <w:t>tim</w:t>
      </w:r>
      <w:r>
        <w:rPr>
          <w:sz w:val="24"/>
          <w:szCs w:val="24"/>
        </w:rPr>
        <w:t xml:space="preserve">e </w:t>
      </w:r>
      <w:r w:rsidR="00DA490F">
        <w:rPr>
          <w:sz w:val="24"/>
          <w:szCs w:val="24"/>
        </w:rPr>
        <w:t>of delivery</w:t>
      </w:r>
    </w:p>
    <w:p w14:paraId="31485DEE" w14:textId="1BAE31AF" w:rsidR="00DA490F" w:rsidRPr="00514CFA" w:rsidRDefault="00DA490F" w:rsidP="001922B9">
      <w:pPr>
        <w:pStyle w:val="ListParagraph"/>
        <w:numPr>
          <w:ilvl w:val="5"/>
          <w:numId w:val="3"/>
        </w:numPr>
        <w:rPr>
          <w:sz w:val="24"/>
          <w:szCs w:val="24"/>
        </w:rPr>
      </w:pPr>
      <w:r>
        <w:rPr>
          <w:sz w:val="24"/>
          <w:szCs w:val="24"/>
        </w:rPr>
        <w:t>Some e</w:t>
      </w:r>
      <w:r w:rsidRPr="00514CFA">
        <w:rPr>
          <w:sz w:val="24"/>
          <w:szCs w:val="24"/>
        </w:rPr>
        <w:t>xample</w:t>
      </w:r>
      <w:r>
        <w:rPr>
          <w:sz w:val="24"/>
          <w:szCs w:val="24"/>
        </w:rPr>
        <w:t>s</w:t>
      </w:r>
      <w:r w:rsidRPr="00514CFA">
        <w:rPr>
          <w:sz w:val="24"/>
          <w:szCs w:val="24"/>
        </w:rPr>
        <w:t xml:space="preserve"> of workstreams</w:t>
      </w:r>
      <w:r w:rsidR="00F006C3">
        <w:rPr>
          <w:sz w:val="24"/>
          <w:szCs w:val="24"/>
        </w:rPr>
        <w:t xml:space="preserve"> include:</w:t>
      </w:r>
    </w:p>
    <w:p w14:paraId="03BD7417" w14:textId="77777777" w:rsidR="00F006C3" w:rsidRDefault="00DA490F" w:rsidP="008B2B9D">
      <w:pPr>
        <w:pStyle w:val="ListParagraph"/>
        <w:numPr>
          <w:ilvl w:val="6"/>
          <w:numId w:val="3"/>
        </w:numPr>
        <w:rPr>
          <w:sz w:val="24"/>
          <w:szCs w:val="24"/>
        </w:rPr>
      </w:pPr>
      <w:r w:rsidRPr="008B2B9D">
        <w:rPr>
          <w:sz w:val="24"/>
          <w:szCs w:val="24"/>
        </w:rPr>
        <w:t>Teaser</w:t>
      </w:r>
    </w:p>
    <w:p w14:paraId="77A375F0" w14:textId="77777777" w:rsidR="00F006C3" w:rsidRDefault="00DA490F" w:rsidP="008B2B9D">
      <w:pPr>
        <w:pStyle w:val="ListParagraph"/>
        <w:numPr>
          <w:ilvl w:val="6"/>
          <w:numId w:val="3"/>
        </w:numPr>
        <w:rPr>
          <w:sz w:val="24"/>
          <w:szCs w:val="24"/>
        </w:rPr>
      </w:pPr>
      <w:r w:rsidRPr="008B2B9D">
        <w:rPr>
          <w:sz w:val="24"/>
          <w:szCs w:val="24"/>
        </w:rPr>
        <w:t>CIM</w:t>
      </w:r>
    </w:p>
    <w:p w14:paraId="7A6DB474" w14:textId="77777777" w:rsidR="00F006C3" w:rsidRDefault="00DA490F" w:rsidP="008B2B9D">
      <w:pPr>
        <w:pStyle w:val="ListParagraph"/>
        <w:numPr>
          <w:ilvl w:val="6"/>
          <w:numId w:val="3"/>
        </w:numPr>
        <w:rPr>
          <w:sz w:val="24"/>
          <w:szCs w:val="24"/>
        </w:rPr>
      </w:pPr>
      <w:r w:rsidRPr="008B2B9D">
        <w:rPr>
          <w:sz w:val="24"/>
          <w:szCs w:val="24"/>
        </w:rPr>
        <w:t>Financial Model</w:t>
      </w:r>
    </w:p>
    <w:p w14:paraId="0EEA7612" w14:textId="77777777" w:rsidR="00F006C3" w:rsidRDefault="00DA490F" w:rsidP="008B2B9D">
      <w:pPr>
        <w:pStyle w:val="ListParagraph"/>
        <w:numPr>
          <w:ilvl w:val="6"/>
          <w:numId w:val="3"/>
        </w:numPr>
        <w:rPr>
          <w:sz w:val="24"/>
          <w:szCs w:val="24"/>
        </w:rPr>
      </w:pPr>
      <w:r w:rsidRPr="008B2B9D">
        <w:rPr>
          <w:sz w:val="24"/>
          <w:szCs w:val="24"/>
        </w:rPr>
        <w:t>Cheat Sheet</w:t>
      </w:r>
    </w:p>
    <w:p w14:paraId="6830B7C0" w14:textId="77777777" w:rsidR="00F006C3" w:rsidRDefault="00DA490F" w:rsidP="008B2B9D">
      <w:pPr>
        <w:pStyle w:val="ListParagraph"/>
        <w:numPr>
          <w:ilvl w:val="6"/>
          <w:numId w:val="3"/>
        </w:numPr>
        <w:rPr>
          <w:sz w:val="24"/>
          <w:szCs w:val="24"/>
        </w:rPr>
      </w:pPr>
      <w:r w:rsidRPr="008B2B9D">
        <w:rPr>
          <w:sz w:val="24"/>
          <w:szCs w:val="24"/>
        </w:rPr>
        <w:t>Bid Instruction Letter</w:t>
      </w:r>
    </w:p>
    <w:p w14:paraId="2F114265" w14:textId="088818EB" w:rsidR="00DA490F" w:rsidRPr="008B2B9D" w:rsidRDefault="00DA490F" w:rsidP="008B2B9D">
      <w:pPr>
        <w:pStyle w:val="ListParagraph"/>
        <w:numPr>
          <w:ilvl w:val="6"/>
          <w:numId w:val="3"/>
        </w:numPr>
        <w:rPr>
          <w:sz w:val="24"/>
          <w:szCs w:val="24"/>
        </w:rPr>
      </w:pPr>
      <w:r w:rsidRPr="008B2B9D">
        <w:rPr>
          <w:sz w:val="24"/>
          <w:szCs w:val="24"/>
        </w:rPr>
        <w:t>Virtual Data Room</w:t>
      </w:r>
    </w:p>
    <w:p w14:paraId="442CDC9B" w14:textId="77777777" w:rsidR="00DA490F" w:rsidRDefault="00DA490F" w:rsidP="001922B9">
      <w:pPr>
        <w:pStyle w:val="ListParagraph"/>
        <w:numPr>
          <w:ilvl w:val="4"/>
          <w:numId w:val="3"/>
        </w:numPr>
        <w:rPr>
          <w:b/>
          <w:bCs/>
          <w:sz w:val="24"/>
          <w:szCs w:val="24"/>
          <w:u w:val="single"/>
        </w:rPr>
      </w:pPr>
      <w:r w:rsidRPr="00EC3CB0">
        <w:rPr>
          <w:b/>
          <w:bCs/>
          <w:sz w:val="24"/>
          <w:szCs w:val="24"/>
          <w:u w:val="single"/>
        </w:rPr>
        <w:t>Summary Outreach Statistics</w:t>
      </w:r>
    </w:p>
    <w:p w14:paraId="13B606BC" w14:textId="19C10AE3" w:rsidR="005202FD" w:rsidRDefault="00F006C3" w:rsidP="00674A46">
      <w:pPr>
        <w:pStyle w:val="ListParagraph"/>
        <w:numPr>
          <w:ilvl w:val="5"/>
          <w:numId w:val="3"/>
        </w:numPr>
        <w:rPr>
          <w:sz w:val="24"/>
          <w:szCs w:val="24"/>
        </w:rPr>
      </w:pPr>
      <w:r>
        <w:rPr>
          <w:sz w:val="24"/>
          <w:szCs w:val="24"/>
        </w:rPr>
        <w:t>Summarized output from excel that communicates the most current view of deal outreach (describe in detail earlier in the section)</w:t>
      </w:r>
      <w:r w:rsidR="00674A46">
        <w:rPr>
          <w:sz w:val="24"/>
          <w:szCs w:val="24"/>
        </w:rPr>
        <w:t>.</w:t>
      </w:r>
    </w:p>
    <w:p w14:paraId="126F61C1" w14:textId="08746385" w:rsidR="00674A46" w:rsidRPr="00674A46" w:rsidRDefault="00674A46" w:rsidP="00674A46">
      <w:pPr>
        <w:pStyle w:val="ListParagraph"/>
        <w:numPr>
          <w:ilvl w:val="1"/>
          <w:numId w:val="3"/>
        </w:numPr>
        <w:rPr>
          <w:sz w:val="24"/>
          <w:szCs w:val="24"/>
        </w:rPr>
      </w:pPr>
      <w:r>
        <w:rPr>
          <w:sz w:val="24"/>
          <w:szCs w:val="24"/>
        </w:rPr>
        <w:t>The Warren Fox Group provides an outreach email template and a workstream tracker on its website.</w:t>
      </w:r>
    </w:p>
    <w:p w14:paraId="2181F378" w14:textId="77777777" w:rsidR="00674A46" w:rsidRPr="00674A46" w:rsidRDefault="00674A46" w:rsidP="00674A46">
      <w:pPr>
        <w:pStyle w:val="ListParagraph"/>
        <w:ind w:left="4320"/>
        <w:rPr>
          <w:sz w:val="24"/>
          <w:szCs w:val="24"/>
        </w:rPr>
      </w:pPr>
    </w:p>
    <w:p w14:paraId="4C351A57" w14:textId="4F03E2A3" w:rsidR="00DD0502" w:rsidRPr="00DD0502" w:rsidRDefault="00DD0502" w:rsidP="00DD0502">
      <w:pPr>
        <w:pStyle w:val="ListParagraph"/>
        <w:numPr>
          <w:ilvl w:val="0"/>
          <w:numId w:val="3"/>
        </w:numPr>
        <w:rPr>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0502">
        <w:rPr>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Establishing Banker-Client Communications</w:t>
      </w:r>
    </w:p>
    <w:p w14:paraId="1D419228" w14:textId="68924AE5" w:rsidR="005202FD" w:rsidRPr="00674A46" w:rsidRDefault="005202FD" w:rsidP="00674A46">
      <w:pPr>
        <w:pStyle w:val="ListParagraph"/>
        <w:numPr>
          <w:ilvl w:val="1"/>
          <w:numId w:val="3"/>
        </w:numPr>
        <w:rPr>
          <w:sz w:val="24"/>
          <w:szCs w:val="24"/>
        </w:rPr>
      </w:pPr>
      <w:r>
        <w:rPr>
          <w:sz w:val="24"/>
          <w:szCs w:val="24"/>
        </w:rPr>
        <w:t>The Warren Fox Group believes that good client management is essential to facilitate a successful investment banking process</w:t>
      </w:r>
      <w:r w:rsidR="00674A46">
        <w:rPr>
          <w:sz w:val="24"/>
          <w:szCs w:val="24"/>
        </w:rPr>
        <w:t xml:space="preserve"> and g</w:t>
      </w:r>
      <w:r w:rsidRPr="00674A46">
        <w:rPr>
          <w:sz w:val="24"/>
          <w:szCs w:val="24"/>
        </w:rPr>
        <w:t xml:space="preserve">ood client management </w:t>
      </w:r>
      <w:r w:rsidR="00674A46">
        <w:rPr>
          <w:sz w:val="24"/>
          <w:szCs w:val="24"/>
        </w:rPr>
        <w:t xml:space="preserve">is predicated upon </w:t>
      </w:r>
      <w:r w:rsidRPr="00674A46">
        <w:rPr>
          <w:sz w:val="24"/>
          <w:szCs w:val="24"/>
        </w:rPr>
        <w:t xml:space="preserve">regular </w:t>
      </w:r>
      <w:r w:rsidR="00674A46">
        <w:rPr>
          <w:sz w:val="24"/>
          <w:szCs w:val="24"/>
        </w:rPr>
        <w:t xml:space="preserve">and effective </w:t>
      </w:r>
      <w:r w:rsidRPr="00674A46">
        <w:rPr>
          <w:sz w:val="24"/>
          <w:szCs w:val="24"/>
        </w:rPr>
        <w:t>communication between banker and client</w:t>
      </w:r>
      <w:r w:rsidR="00674A46" w:rsidRPr="00674A46">
        <w:rPr>
          <w:sz w:val="24"/>
          <w:szCs w:val="24"/>
        </w:rPr>
        <w:t>.</w:t>
      </w:r>
    </w:p>
    <w:p w14:paraId="0C11ADB4" w14:textId="73B35AE3" w:rsidR="005202FD" w:rsidRPr="005202FD" w:rsidRDefault="005202FD" w:rsidP="005202FD">
      <w:pPr>
        <w:pStyle w:val="ListParagraph"/>
        <w:numPr>
          <w:ilvl w:val="1"/>
          <w:numId w:val="3"/>
        </w:numPr>
        <w:rPr>
          <w:sz w:val="24"/>
          <w:szCs w:val="24"/>
        </w:rPr>
      </w:pPr>
      <w:r>
        <w:rPr>
          <w:sz w:val="24"/>
          <w:szCs w:val="24"/>
        </w:rPr>
        <w:t>To ensure optimal communications</w:t>
      </w:r>
      <w:r w:rsidR="00674A46">
        <w:rPr>
          <w:sz w:val="24"/>
          <w:szCs w:val="24"/>
        </w:rPr>
        <w:t xml:space="preserve"> between banker and client</w:t>
      </w:r>
      <w:r>
        <w:rPr>
          <w:sz w:val="24"/>
          <w:szCs w:val="24"/>
        </w:rPr>
        <w:t>, The Warren Fox Group highlights the importance of the junior banker’s role in Bi-Weekly Process Updates</w:t>
      </w:r>
      <w:r w:rsidR="00674A46">
        <w:rPr>
          <w:sz w:val="24"/>
          <w:szCs w:val="24"/>
        </w:rPr>
        <w:t>.</w:t>
      </w:r>
    </w:p>
    <w:p w14:paraId="6F7FE04A" w14:textId="5C999C65" w:rsidR="00E97B2A" w:rsidRPr="005202FD" w:rsidRDefault="00D75839" w:rsidP="005202FD">
      <w:pPr>
        <w:pStyle w:val="ListParagraph"/>
        <w:numPr>
          <w:ilvl w:val="2"/>
          <w:numId w:val="3"/>
        </w:numPr>
        <w:rPr>
          <w:b/>
          <w:bCs/>
          <w:sz w:val="24"/>
          <w:szCs w:val="24"/>
          <w:u w:val="single"/>
        </w:rPr>
      </w:pPr>
      <w:r w:rsidRPr="005202FD">
        <w:rPr>
          <w:b/>
          <w:bCs/>
          <w:sz w:val="24"/>
          <w:szCs w:val="24"/>
          <w:u w:val="single"/>
        </w:rPr>
        <w:t>Bi-</w:t>
      </w:r>
      <w:r w:rsidR="000767BC" w:rsidRPr="005202FD">
        <w:rPr>
          <w:b/>
          <w:bCs/>
          <w:sz w:val="24"/>
          <w:szCs w:val="24"/>
          <w:u w:val="single"/>
        </w:rPr>
        <w:t>Weekly Update Meetings</w:t>
      </w:r>
    </w:p>
    <w:p w14:paraId="14C1EC3C" w14:textId="145C1626" w:rsidR="00E97B2A" w:rsidRDefault="00D75839" w:rsidP="005202FD">
      <w:pPr>
        <w:pStyle w:val="ListParagraph"/>
        <w:numPr>
          <w:ilvl w:val="3"/>
          <w:numId w:val="3"/>
        </w:numPr>
        <w:rPr>
          <w:sz w:val="24"/>
          <w:szCs w:val="24"/>
        </w:rPr>
      </w:pPr>
      <w:r>
        <w:rPr>
          <w:sz w:val="24"/>
          <w:szCs w:val="24"/>
        </w:rPr>
        <w:t>Following the Kick-Off</w:t>
      </w:r>
      <w:r w:rsidR="00674A46">
        <w:rPr>
          <w:sz w:val="24"/>
          <w:szCs w:val="24"/>
        </w:rPr>
        <w:t xml:space="preserve"> meeting</w:t>
      </w:r>
      <w:r>
        <w:rPr>
          <w:sz w:val="24"/>
          <w:szCs w:val="24"/>
        </w:rPr>
        <w:t xml:space="preserve">, the bankers should establish a regular cadence of communication </w:t>
      </w:r>
      <w:r w:rsidR="005202FD">
        <w:rPr>
          <w:sz w:val="24"/>
          <w:szCs w:val="24"/>
        </w:rPr>
        <w:t xml:space="preserve">with the client, </w:t>
      </w:r>
      <w:r>
        <w:rPr>
          <w:sz w:val="24"/>
          <w:szCs w:val="24"/>
        </w:rPr>
        <w:t xml:space="preserve">which </w:t>
      </w:r>
      <w:r w:rsidR="005202FD">
        <w:rPr>
          <w:sz w:val="24"/>
          <w:szCs w:val="24"/>
        </w:rPr>
        <w:t xml:space="preserve">is usually embodied through a process </w:t>
      </w:r>
      <w:r w:rsidR="005202FD">
        <w:rPr>
          <w:sz w:val="24"/>
          <w:szCs w:val="24"/>
        </w:rPr>
        <w:lastRenderedPageBreak/>
        <w:t xml:space="preserve">update meeting that occurs on a </w:t>
      </w:r>
      <w:r>
        <w:rPr>
          <w:sz w:val="24"/>
          <w:szCs w:val="24"/>
        </w:rPr>
        <w:t xml:space="preserve">bi-weekly </w:t>
      </w:r>
      <w:r w:rsidR="005202FD">
        <w:rPr>
          <w:sz w:val="24"/>
          <w:szCs w:val="24"/>
        </w:rPr>
        <w:t>basis</w:t>
      </w:r>
      <w:r w:rsidR="00674A46">
        <w:rPr>
          <w:sz w:val="24"/>
          <w:szCs w:val="24"/>
        </w:rPr>
        <w:t>. In this instance, bi-weekly means twice a week.</w:t>
      </w:r>
    </w:p>
    <w:p w14:paraId="72EA016E" w14:textId="2BCA6C93" w:rsidR="00D75839" w:rsidRDefault="00200E54" w:rsidP="005202FD">
      <w:pPr>
        <w:pStyle w:val="ListParagraph"/>
        <w:numPr>
          <w:ilvl w:val="3"/>
          <w:numId w:val="3"/>
        </w:numPr>
        <w:rPr>
          <w:sz w:val="24"/>
          <w:szCs w:val="24"/>
        </w:rPr>
      </w:pPr>
      <w:r>
        <w:rPr>
          <w:sz w:val="24"/>
          <w:szCs w:val="24"/>
        </w:rPr>
        <w:t>The junior bankers will be responsible for creating the materials that guide process update meetings</w:t>
      </w:r>
      <w:r w:rsidR="00674A46">
        <w:rPr>
          <w:sz w:val="24"/>
          <w:szCs w:val="24"/>
        </w:rPr>
        <w:t>.</w:t>
      </w:r>
      <w:r>
        <w:rPr>
          <w:sz w:val="24"/>
          <w:szCs w:val="24"/>
        </w:rPr>
        <w:t xml:space="preserve"> </w:t>
      </w:r>
    </w:p>
    <w:p w14:paraId="1F6D4906" w14:textId="2FC66A64" w:rsidR="00D75839" w:rsidRDefault="005202FD" w:rsidP="00E97B2A">
      <w:pPr>
        <w:pStyle w:val="ListParagraph"/>
        <w:numPr>
          <w:ilvl w:val="2"/>
          <w:numId w:val="3"/>
        </w:numPr>
        <w:rPr>
          <w:b/>
          <w:bCs/>
          <w:sz w:val="24"/>
          <w:szCs w:val="24"/>
          <w:u w:val="single"/>
        </w:rPr>
      </w:pPr>
      <w:r>
        <w:rPr>
          <w:b/>
          <w:bCs/>
          <w:sz w:val="24"/>
          <w:szCs w:val="24"/>
          <w:u w:val="single"/>
        </w:rPr>
        <w:t xml:space="preserve">Preparing Presentation Materials for Process Update </w:t>
      </w:r>
      <w:r w:rsidR="00D75839" w:rsidRPr="00D75839">
        <w:rPr>
          <w:b/>
          <w:bCs/>
          <w:sz w:val="24"/>
          <w:szCs w:val="24"/>
          <w:u w:val="single"/>
        </w:rPr>
        <w:t>Meeting</w:t>
      </w:r>
      <w:r>
        <w:rPr>
          <w:b/>
          <w:bCs/>
          <w:sz w:val="24"/>
          <w:szCs w:val="24"/>
          <w:u w:val="single"/>
        </w:rPr>
        <w:t>s</w:t>
      </w:r>
    </w:p>
    <w:p w14:paraId="74709DEC" w14:textId="6DC54CC6" w:rsidR="00D75839" w:rsidRDefault="0073011E" w:rsidP="00D75839">
      <w:pPr>
        <w:pStyle w:val="ListParagraph"/>
        <w:numPr>
          <w:ilvl w:val="3"/>
          <w:numId w:val="3"/>
        </w:numPr>
        <w:rPr>
          <w:sz w:val="24"/>
          <w:szCs w:val="24"/>
        </w:rPr>
      </w:pPr>
      <w:r>
        <w:rPr>
          <w:sz w:val="24"/>
          <w:szCs w:val="24"/>
        </w:rPr>
        <w:t xml:space="preserve">The presentation materials for the </w:t>
      </w:r>
      <w:r w:rsidR="00D75839" w:rsidRPr="00D75839">
        <w:rPr>
          <w:sz w:val="24"/>
          <w:szCs w:val="24"/>
        </w:rPr>
        <w:t>Process Update</w:t>
      </w:r>
      <w:r>
        <w:rPr>
          <w:sz w:val="24"/>
          <w:szCs w:val="24"/>
        </w:rPr>
        <w:t xml:space="preserve"> Meeting will likely include </w:t>
      </w:r>
      <w:r w:rsidR="00674A46">
        <w:rPr>
          <w:sz w:val="24"/>
          <w:szCs w:val="24"/>
        </w:rPr>
        <w:t>four</w:t>
      </w:r>
      <w:r>
        <w:rPr>
          <w:sz w:val="24"/>
          <w:szCs w:val="24"/>
        </w:rPr>
        <w:t xml:space="preserve"> main sections: (i) Executive Summary, (ii) Outstanding Due Diligence Items, (iii) Deal</w:t>
      </w:r>
      <w:r w:rsidR="00820AAA">
        <w:rPr>
          <w:sz w:val="24"/>
          <w:szCs w:val="24"/>
        </w:rPr>
        <w:t xml:space="preserve"> </w:t>
      </w:r>
      <w:r>
        <w:rPr>
          <w:sz w:val="24"/>
          <w:szCs w:val="24"/>
        </w:rPr>
        <w:t>Time</w:t>
      </w:r>
      <w:r w:rsidR="00820AAA">
        <w:rPr>
          <w:sz w:val="24"/>
          <w:szCs w:val="24"/>
        </w:rPr>
        <w:t>l</w:t>
      </w:r>
      <w:r>
        <w:rPr>
          <w:sz w:val="24"/>
          <w:szCs w:val="24"/>
        </w:rPr>
        <w:t xml:space="preserve">ine, and (iv) Outreach Statistics </w:t>
      </w:r>
    </w:p>
    <w:p w14:paraId="66548B53" w14:textId="4FFA04FE" w:rsidR="0073011E" w:rsidRPr="008D776A" w:rsidRDefault="008D776A" w:rsidP="0073011E">
      <w:pPr>
        <w:pStyle w:val="ListParagraph"/>
        <w:numPr>
          <w:ilvl w:val="4"/>
          <w:numId w:val="3"/>
        </w:numPr>
        <w:rPr>
          <w:sz w:val="24"/>
          <w:szCs w:val="24"/>
        </w:rPr>
      </w:pPr>
      <w:r>
        <w:rPr>
          <w:b/>
          <w:bCs/>
          <w:sz w:val="24"/>
          <w:szCs w:val="24"/>
          <w:u w:val="single"/>
        </w:rPr>
        <w:t>Section 1:</w:t>
      </w:r>
      <w:r w:rsidRPr="008D776A">
        <w:rPr>
          <w:sz w:val="24"/>
          <w:szCs w:val="24"/>
        </w:rPr>
        <w:t xml:space="preserve"> </w:t>
      </w:r>
      <w:r w:rsidR="0073011E" w:rsidRPr="008D776A">
        <w:rPr>
          <w:sz w:val="24"/>
          <w:szCs w:val="24"/>
        </w:rPr>
        <w:t>Executive Summary</w:t>
      </w:r>
    </w:p>
    <w:p w14:paraId="6BBE2805" w14:textId="77777777" w:rsidR="00674A46" w:rsidRDefault="0073011E" w:rsidP="00674A46">
      <w:pPr>
        <w:pStyle w:val="ListParagraph"/>
        <w:numPr>
          <w:ilvl w:val="5"/>
          <w:numId w:val="3"/>
        </w:numPr>
        <w:rPr>
          <w:sz w:val="24"/>
          <w:szCs w:val="24"/>
        </w:rPr>
      </w:pPr>
      <w:r>
        <w:rPr>
          <w:sz w:val="24"/>
          <w:szCs w:val="24"/>
        </w:rPr>
        <w:t xml:space="preserve">The main objective of </w:t>
      </w:r>
      <w:r w:rsidR="00674A46">
        <w:rPr>
          <w:sz w:val="24"/>
          <w:szCs w:val="24"/>
        </w:rPr>
        <w:t xml:space="preserve">this </w:t>
      </w:r>
      <w:r w:rsidR="00820AAA">
        <w:rPr>
          <w:sz w:val="24"/>
          <w:szCs w:val="24"/>
        </w:rPr>
        <w:t xml:space="preserve">section </w:t>
      </w:r>
      <w:r>
        <w:rPr>
          <w:sz w:val="24"/>
          <w:szCs w:val="24"/>
        </w:rPr>
        <w:t xml:space="preserve">is to provide a </w:t>
      </w:r>
      <w:r w:rsidR="00756580">
        <w:rPr>
          <w:sz w:val="24"/>
          <w:szCs w:val="24"/>
        </w:rPr>
        <w:t xml:space="preserve">real-time </w:t>
      </w:r>
      <w:r w:rsidR="00D75839">
        <w:rPr>
          <w:sz w:val="24"/>
          <w:szCs w:val="24"/>
        </w:rPr>
        <w:t>process update</w:t>
      </w:r>
      <w:r>
        <w:rPr>
          <w:sz w:val="24"/>
          <w:szCs w:val="24"/>
        </w:rPr>
        <w:t xml:space="preserve"> for the client</w:t>
      </w:r>
      <w:r w:rsidR="00674A46">
        <w:rPr>
          <w:sz w:val="24"/>
          <w:szCs w:val="24"/>
        </w:rPr>
        <w:t xml:space="preserve">, relaying the most pertinent action items and a </w:t>
      </w:r>
      <w:r w:rsidRPr="00674A46">
        <w:rPr>
          <w:sz w:val="24"/>
          <w:szCs w:val="24"/>
        </w:rPr>
        <w:t>high-level overview of how the process</w:t>
      </w:r>
      <w:r w:rsidR="00674A46">
        <w:rPr>
          <w:sz w:val="24"/>
          <w:szCs w:val="24"/>
        </w:rPr>
        <w:t xml:space="preserve"> is going</w:t>
      </w:r>
    </w:p>
    <w:p w14:paraId="0043F9AA" w14:textId="06C0A2FD" w:rsidR="0073011E" w:rsidRPr="00674A46" w:rsidRDefault="00674A46" w:rsidP="00674A46">
      <w:pPr>
        <w:pStyle w:val="ListParagraph"/>
        <w:numPr>
          <w:ilvl w:val="5"/>
          <w:numId w:val="3"/>
        </w:numPr>
        <w:rPr>
          <w:sz w:val="24"/>
          <w:szCs w:val="24"/>
        </w:rPr>
      </w:pPr>
      <w:r>
        <w:rPr>
          <w:sz w:val="24"/>
          <w:szCs w:val="24"/>
        </w:rPr>
        <w:t xml:space="preserve">Bankers will also cover </w:t>
      </w:r>
      <w:r w:rsidR="0073011E" w:rsidRPr="00674A46">
        <w:rPr>
          <w:sz w:val="24"/>
          <w:szCs w:val="24"/>
        </w:rPr>
        <w:t xml:space="preserve">next steps, necessary items needed from the client, </w:t>
      </w:r>
      <w:r>
        <w:rPr>
          <w:sz w:val="24"/>
          <w:szCs w:val="24"/>
        </w:rPr>
        <w:t xml:space="preserve">any process bottlenecks, the general feedback from the market </w:t>
      </w:r>
      <w:r w:rsidR="0073011E" w:rsidRPr="00674A46">
        <w:rPr>
          <w:sz w:val="24"/>
          <w:szCs w:val="24"/>
        </w:rPr>
        <w:t>and a quick overview of outreach</w:t>
      </w:r>
      <w:r>
        <w:rPr>
          <w:sz w:val="24"/>
          <w:szCs w:val="24"/>
        </w:rPr>
        <w:t>.</w:t>
      </w:r>
    </w:p>
    <w:p w14:paraId="18A0C902" w14:textId="6418A60B" w:rsidR="0073011E" w:rsidRDefault="00674A46" w:rsidP="00674A46">
      <w:pPr>
        <w:pStyle w:val="ListParagraph"/>
        <w:numPr>
          <w:ilvl w:val="6"/>
          <w:numId w:val="3"/>
        </w:numPr>
        <w:rPr>
          <w:sz w:val="24"/>
          <w:szCs w:val="24"/>
        </w:rPr>
      </w:pPr>
      <w:r>
        <w:rPr>
          <w:sz w:val="24"/>
          <w:szCs w:val="24"/>
        </w:rPr>
        <w:t>With respect to outreach, t</w:t>
      </w:r>
      <w:r w:rsidR="0073011E">
        <w:rPr>
          <w:sz w:val="24"/>
          <w:szCs w:val="24"/>
        </w:rPr>
        <w:t xml:space="preserve">he senior bankers will </w:t>
      </w:r>
      <w:r>
        <w:rPr>
          <w:sz w:val="24"/>
          <w:szCs w:val="24"/>
        </w:rPr>
        <w:t xml:space="preserve">talk about the </w:t>
      </w:r>
      <w:r w:rsidR="0073011E">
        <w:rPr>
          <w:sz w:val="24"/>
          <w:szCs w:val="24"/>
        </w:rPr>
        <w:t xml:space="preserve">notable buyers </w:t>
      </w:r>
      <w:r>
        <w:rPr>
          <w:sz w:val="24"/>
          <w:szCs w:val="24"/>
        </w:rPr>
        <w:t xml:space="preserve">who are </w:t>
      </w:r>
      <w:r w:rsidR="0073011E">
        <w:rPr>
          <w:sz w:val="24"/>
          <w:szCs w:val="24"/>
        </w:rPr>
        <w:t xml:space="preserve">showing </w:t>
      </w:r>
      <w:r>
        <w:rPr>
          <w:sz w:val="24"/>
          <w:szCs w:val="24"/>
        </w:rPr>
        <w:t xml:space="preserve">the most </w:t>
      </w:r>
      <w:r w:rsidR="0073011E">
        <w:rPr>
          <w:sz w:val="24"/>
          <w:szCs w:val="24"/>
        </w:rPr>
        <w:t>interest</w:t>
      </w:r>
      <w:r>
        <w:rPr>
          <w:sz w:val="24"/>
          <w:szCs w:val="24"/>
        </w:rPr>
        <w:t>.</w:t>
      </w:r>
    </w:p>
    <w:p w14:paraId="020F222B" w14:textId="57DEA7E0" w:rsidR="0073011E" w:rsidRDefault="0073011E" w:rsidP="0073011E">
      <w:pPr>
        <w:pStyle w:val="ListParagraph"/>
        <w:numPr>
          <w:ilvl w:val="5"/>
          <w:numId w:val="3"/>
        </w:numPr>
        <w:rPr>
          <w:sz w:val="24"/>
          <w:szCs w:val="24"/>
        </w:rPr>
      </w:pPr>
      <w:r>
        <w:rPr>
          <w:sz w:val="24"/>
          <w:szCs w:val="24"/>
        </w:rPr>
        <w:t>The client will likely have specific questions on certain buyers or certain pieces of the process, some examples of client questions might include:</w:t>
      </w:r>
    </w:p>
    <w:p w14:paraId="4A7E1F0F" w14:textId="7E19A321" w:rsidR="00756580" w:rsidRDefault="00756580" w:rsidP="0073011E">
      <w:pPr>
        <w:pStyle w:val="ListParagraph"/>
        <w:numPr>
          <w:ilvl w:val="6"/>
          <w:numId w:val="3"/>
        </w:numPr>
        <w:rPr>
          <w:sz w:val="24"/>
          <w:szCs w:val="24"/>
        </w:rPr>
      </w:pPr>
      <w:r>
        <w:rPr>
          <w:sz w:val="24"/>
          <w:szCs w:val="24"/>
        </w:rPr>
        <w:t xml:space="preserve">Where is the NDA for Investor </w:t>
      </w:r>
      <w:r w:rsidR="00674A46">
        <w:rPr>
          <w:sz w:val="24"/>
          <w:szCs w:val="24"/>
        </w:rPr>
        <w:t>[</w:t>
      </w:r>
      <w:r>
        <w:rPr>
          <w:sz w:val="24"/>
          <w:szCs w:val="24"/>
        </w:rPr>
        <w:t>A</w:t>
      </w:r>
      <w:r w:rsidR="00674A46">
        <w:rPr>
          <w:sz w:val="24"/>
          <w:szCs w:val="24"/>
        </w:rPr>
        <w:t>]?</w:t>
      </w:r>
    </w:p>
    <w:p w14:paraId="78398E0F" w14:textId="274AAB22" w:rsidR="00756580" w:rsidRDefault="00756580" w:rsidP="0073011E">
      <w:pPr>
        <w:pStyle w:val="ListParagraph"/>
        <w:numPr>
          <w:ilvl w:val="6"/>
          <w:numId w:val="3"/>
        </w:numPr>
        <w:rPr>
          <w:sz w:val="24"/>
          <w:szCs w:val="24"/>
        </w:rPr>
      </w:pPr>
      <w:r>
        <w:rPr>
          <w:sz w:val="24"/>
          <w:szCs w:val="24"/>
        </w:rPr>
        <w:t xml:space="preserve">Why did Investor </w:t>
      </w:r>
      <w:r w:rsidR="00674A46">
        <w:rPr>
          <w:sz w:val="24"/>
          <w:szCs w:val="24"/>
        </w:rPr>
        <w:t>[</w:t>
      </w:r>
      <w:r>
        <w:rPr>
          <w:sz w:val="24"/>
          <w:szCs w:val="24"/>
        </w:rPr>
        <w:t>B</w:t>
      </w:r>
      <w:r w:rsidR="00674A46">
        <w:rPr>
          <w:sz w:val="24"/>
          <w:szCs w:val="24"/>
        </w:rPr>
        <w:t>]</w:t>
      </w:r>
      <w:r>
        <w:rPr>
          <w:sz w:val="24"/>
          <w:szCs w:val="24"/>
        </w:rPr>
        <w:t xml:space="preserve"> pass?</w:t>
      </w:r>
    </w:p>
    <w:p w14:paraId="62CD976F" w14:textId="1B153472" w:rsidR="00756580" w:rsidRDefault="00756580" w:rsidP="0073011E">
      <w:pPr>
        <w:pStyle w:val="ListParagraph"/>
        <w:numPr>
          <w:ilvl w:val="6"/>
          <w:numId w:val="3"/>
        </w:numPr>
        <w:rPr>
          <w:sz w:val="24"/>
          <w:szCs w:val="24"/>
        </w:rPr>
      </w:pPr>
      <w:r>
        <w:rPr>
          <w:sz w:val="24"/>
          <w:szCs w:val="24"/>
        </w:rPr>
        <w:t xml:space="preserve">How many documents </w:t>
      </w:r>
      <w:r w:rsidR="00674A46">
        <w:rPr>
          <w:sz w:val="24"/>
          <w:szCs w:val="24"/>
        </w:rPr>
        <w:t xml:space="preserve">has </w:t>
      </w:r>
      <w:r>
        <w:rPr>
          <w:sz w:val="24"/>
          <w:szCs w:val="24"/>
        </w:rPr>
        <w:t xml:space="preserve">Investor </w:t>
      </w:r>
      <w:r w:rsidR="00674A46">
        <w:rPr>
          <w:sz w:val="24"/>
          <w:szCs w:val="24"/>
        </w:rPr>
        <w:t>[</w:t>
      </w:r>
      <w:r>
        <w:rPr>
          <w:sz w:val="24"/>
          <w:szCs w:val="24"/>
        </w:rPr>
        <w:t>C</w:t>
      </w:r>
      <w:r w:rsidR="00674A46">
        <w:rPr>
          <w:sz w:val="24"/>
          <w:szCs w:val="24"/>
        </w:rPr>
        <w:t>]</w:t>
      </w:r>
      <w:r>
        <w:rPr>
          <w:sz w:val="24"/>
          <w:szCs w:val="24"/>
        </w:rPr>
        <w:t xml:space="preserve"> review</w:t>
      </w:r>
      <w:r w:rsidR="0073011E">
        <w:rPr>
          <w:sz w:val="24"/>
          <w:szCs w:val="24"/>
        </w:rPr>
        <w:t>ed</w:t>
      </w:r>
      <w:r>
        <w:rPr>
          <w:sz w:val="24"/>
          <w:szCs w:val="24"/>
        </w:rPr>
        <w:t xml:space="preserve"> in the dataroom?</w:t>
      </w:r>
    </w:p>
    <w:p w14:paraId="5D4B848F" w14:textId="306AD69D" w:rsidR="00820AAA" w:rsidRDefault="00756580" w:rsidP="00820AAA">
      <w:pPr>
        <w:pStyle w:val="ListParagraph"/>
        <w:numPr>
          <w:ilvl w:val="6"/>
          <w:numId w:val="3"/>
        </w:numPr>
        <w:rPr>
          <w:sz w:val="24"/>
          <w:szCs w:val="24"/>
        </w:rPr>
      </w:pPr>
      <w:r>
        <w:rPr>
          <w:sz w:val="24"/>
          <w:szCs w:val="24"/>
        </w:rPr>
        <w:t>How many investors passed due to cash burn versus how many passed due to early-stage?</w:t>
      </w:r>
    </w:p>
    <w:p w14:paraId="69E8FC40" w14:textId="77777777" w:rsidR="008D776A" w:rsidRPr="00820AAA" w:rsidRDefault="008D776A" w:rsidP="008D776A">
      <w:pPr>
        <w:pStyle w:val="ListParagraph"/>
        <w:ind w:left="5040"/>
        <w:rPr>
          <w:sz w:val="24"/>
          <w:szCs w:val="24"/>
        </w:rPr>
      </w:pPr>
    </w:p>
    <w:p w14:paraId="0B78DA45" w14:textId="0AD18E77" w:rsidR="00D75839" w:rsidRPr="008D776A" w:rsidRDefault="008D776A" w:rsidP="00820AAA">
      <w:pPr>
        <w:pStyle w:val="ListParagraph"/>
        <w:numPr>
          <w:ilvl w:val="4"/>
          <w:numId w:val="3"/>
        </w:numPr>
        <w:rPr>
          <w:sz w:val="24"/>
          <w:szCs w:val="24"/>
        </w:rPr>
      </w:pPr>
      <w:r>
        <w:rPr>
          <w:b/>
          <w:bCs/>
          <w:sz w:val="24"/>
          <w:szCs w:val="24"/>
          <w:u w:val="single"/>
        </w:rPr>
        <w:t>Section 2:</w:t>
      </w:r>
      <w:r w:rsidRPr="008D776A">
        <w:rPr>
          <w:sz w:val="24"/>
          <w:szCs w:val="24"/>
        </w:rPr>
        <w:t xml:space="preserve"> </w:t>
      </w:r>
      <w:r w:rsidR="00D75839" w:rsidRPr="008D776A">
        <w:rPr>
          <w:sz w:val="24"/>
          <w:szCs w:val="24"/>
        </w:rPr>
        <w:t xml:space="preserve">Outstand </w:t>
      </w:r>
      <w:r>
        <w:rPr>
          <w:sz w:val="24"/>
          <w:szCs w:val="24"/>
        </w:rPr>
        <w:t xml:space="preserve">Due </w:t>
      </w:r>
      <w:r w:rsidR="00D75839" w:rsidRPr="008D776A">
        <w:rPr>
          <w:sz w:val="24"/>
          <w:szCs w:val="24"/>
        </w:rPr>
        <w:t>Diligence Items</w:t>
      </w:r>
    </w:p>
    <w:p w14:paraId="6CB6B39E" w14:textId="75880CC3" w:rsidR="0054720E" w:rsidRDefault="0054720E" w:rsidP="00820AAA">
      <w:pPr>
        <w:pStyle w:val="ListParagraph"/>
        <w:numPr>
          <w:ilvl w:val="5"/>
          <w:numId w:val="3"/>
        </w:numPr>
        <w:rPr>
          <w:sz w:val="24"/>
          <w:szCs w:val="24"/>
        </w:rPr>
      </w:pPr>
      <w:r>
        <w:rPr>
          <w:sz w:val="24"/>
          <w:szCs w:val="24"/>
        </w:rPr>
        <w:t>The</w:t>
      </w:r>
      <w:r w:rsidR="00820AAA">
        <w:rPr>
          <w:sz w:val="24"/>
          <w:szCs w:val="24"/>
        </w:rPr>
        <w:t xml:space="preserve"> main objective of the </w:t>
      </w:r>
      <w:r>
        <w:rPr>
          <w:sz w:val="24"/>
          <w:szCs w:val="24"/>
        </w:rPr>
        <w:t xml:space="preserve">second section </w:t>
      </w:r>
      <w:r w:rsidR="00820AAA">
        <w:rPr>
          <w:sz w:val="24"/>
          <w:szCs w:val="24"/>
        </w:rPr>
        <w:t xml:space="preserve">is to highlight any outstanding </w:t>
      </w:r>
      <w:r w:rsidR="008D776A">
        <w:rPr>
          <w:sz w:val="24"/>
          <w:szCs w:val="24"/>
        </w:rPr>
        <w:t xml:space="preserve">due </w:t>
      </w:r>
      <w:r w:rsidR="00820AAA">
        <w:rPr>
          <w:sz w:val="24"/>
          <w:szCs w:val="24"/>
        </w:rPr>
        <w:t xml:space="preserve">diligence items needed </w:t>
      </w:r>
      <w:r w:rsidR="008D776A">
        <w:rPr>
          <w:sz w:val="24"/>
          <w:szCs w:val="24"/>
        </w:rPr>
        <w:t>from the client</w:t>
      </w:r>
    </w:p>
    <w:p w14:paraId="6B299180" w14:textId="3E55D1D1" w:rsidR="008D776A" w:rsidRDefault="008D776A" w:rsidP="00820AAA">
      <w:pPr>
        <w:pStyle w:val="ListParagraph"/>
        <w:numPr>
          <w:ilvl w:val="5"/>
          <w:numId w:val="3"/>
        </w:numPr>
        <w:rPr>
          <w:sz w:val="24"/>
          <w:szCs w:val="24"/>
        </w:rPr>
      </w:pPr>
      <w:r>
        <w:rPr>
          <w:sz w:val="24"/>
          <w:szCs w:val="24"/>
        </w:rPr>
        <w:t>These due diligence items could be for dataroom purposes or for requests from specific investors</w:t>
      </w:r>
    </w:p>
    <w:p w14:paraId="709BD285" w14:textId="4DD1ED39" w:rsidR="00820AAA" w:rsidRDefault="008D776A" w:rsidP="008D776A">
      <w:pPr>
        <w:pStyle w:val="ListParagraph"/>
        <w:numPr>
          <w:ilvl w:val="5"/>
          <w:numId w:val="3"/>
        </w:numPr>
        <w:rPr>
          <w:sz w:val="24"/>
          <w:szCs w:val="24"/>
        </w:rPr>
      </w:pPr>
      <w:r>
        <w:rPr>
          <w:sz w:val="24"/>
          <w:szCs w:val="24"/>
        </w:rPr>
        <w:t>Additionally, a</w:t>
      </w:r>
      <w:r w:rsidR="00820AAA">
        <w:rPr>
          <w:sz w:val="24"/>
          <w:szCs w:val="24"/>
        </w:rPr>
        <w:t xml:space="preserve">s the deal matures there will be additional </w:t>
      </w:r>
      <w:r>
        <w:rPr>
          <w:sz w:val="24"/>
          <w:szCs w:val="24"/>
        </w:rPr>
        <w:t xml:space="preserve">due </w:t>
      </w:r>
      <w:r w:rsidR="00820AAA">
        <w:rPr>
          <w:sz w:val="24"/>
          <w:szCs w:val="24"/>
        </w:rPr>
        <w:t>diligence items needed that go beyond the initial due diligence list</w:t>
      </w:r>
      <w:r>
        <w:rPr>
          <w:sz w:val="24"/>
          <w:szCs w:val="24"/>
        </w:rPr>
        <w:t>:</w:t>
      </w:r>
    </w:p>
    <w:p w14:paraId="5F7ED2DB" w14:textId="7780CFCC" w:rsidR="0054720E" w:rsidRDefault="00820AAA" w:rsidP="00820AAA">
      <w:pPr>
        <w:pStyle w:val="ListParagraph"/>
        <w:numPr>
          <w:ilvl w:val="6"/>
          <w:numId w:val="3"/>
        </w:numPr>
        <w:rPr>
          <w:sz w:val="24"/>
          <w:szCs w:val="24"/>
        </w:rPr>
      </w:pPr>
      <w:r>
        <w:rPr>
          <w:sz w:val="24"/>
          <w:szCs w:val="24"/>
        </w:rPr>
        <w:lastRenderedPageBreak/>
        <w:t xml:space="preserve">For example, once the client accepts initial bids, the bankers will need to create a second round virtual dataroom </w:t>
      </w:r>
      <w:r w:rsidR="008D776A">
        <w:rPr>
          <w:sz w:val="24"/>
          <w:szCs w:val="24"/>
        </w:rPr>
        <w:t xml:space="preserve">which </w:t>
      </w:r>
      <w:r>
        <w:rPr>
          <w:sz w:val="24"/>
          <w:szCs w:val="24"/>
        </w:rPr>
        <w:t xml:space="preserve">will require </w:t>
      </w:r>
      <w:r w:rsidR="008D776A">
        <w:rPr>
          <w:sz w:val="24"/>
          <w:szCs w:val="24"/>
        </w:rPr>
        <w:t xml:space="preserve">more in-depth </w:t>
      </w:r>
      <w:r>
        <w:rPr>
          <w:sz w:val="24"/>
          <w:szCs w:val="24"/>
        </w:rPr>
        <w:t>materials</w:t>
      </w:r>
      <w:r w:rsidR="008D776A">
        <w:rPr>
          <w:sz w:val="24"/>
          <w:szCs w:val="24"/>
        </w:rPr>
        <w:t>.</w:t>
      </w:r>
    </w:p>
    <w:p w14:paraId="4DE4F2F3" w14:textId="77777777" w:rsidR="008D776A" w:rsidRPr="00820AAA" w:rsidRDefault="008D776A" w:rsidP="008D776A">
      <w:pPr>
        <w:pStyle w:val="ListParagraph"/>
        <w:ind w:left="5040"/>
        <w:rPr>
          <w:sz w:val="24"/>
          <w:szCs w:val="24"/>
        </w:rPr>
      </w:pPr>
    </w:p>
    <w:p w14:paraId="5D34403C" w14:textId="35C57045" w:rsidR="00820AAA" w:rsidRPr="00820AAA" w:rsidRDefault="008D776A" w:rsidP="00820AAA">
      <w:pPr>
        <w:pStyle w:val="ListParagraph"/>
        <w:numPr>
          <w:ilvl w:val="4"/>
          <w:numId w:val="3"/>
        </w:numPr>
        <w:rPr>
          <w:b/>
          <w:bCs/>
          <w:sz w:val="24"/>
          <w:szCs w:val="24"/>
          <w:u w:val="single"/>
        </w:rPr>
      </w:pPr>
      <w:r>
        <w:rPr>
          <w:b/>
          <w:bCs/>
          <w:sz w:val="24"/>
          <w:szCs w:val="24"/>
          <w:u w:val="single"/>
        </w:rPr>
        <w:t>Section 3:</w:t>
      </w:r>
      <w:r w:rsidRPr="008D776A">
        <w:rPr>
          <w:sz w:val="24"/>
          <w:szCs w:val="24"/>
        </w:rPr>
        <w:t xml:space="preserve"> </w:t>
      </w:r>
      <w:r w:rsidR="00820AAA" w:rsidRPr="008D776A">
        <w:rPr>
          <w:sz w:val="24"/>
          <w:szCs w:val="24"/>
        </w:rPr>
        <w:t>Deal Timeline</w:t>
      </w:r>
    </w:p>
    <w:p w14:paraId="01FE30FA" w14:textId="0EE36D00" w:rsidR="008D776A" w:rsidRDefault="00820AAA" w:rsidP="00820AAA">
      <w:pPr>
        <w:pStyle w:val="ListParagraph"/>
        <w:numPr>
          <w:ilvl w:val="5"/>
          <w:numId w:val="3"/>
        </w:numPr>
        <w:rPr>
          <w:sz w:val="24"/>
          <w:szCs w:val="24"/>
        </w:rPr>
      </w:pPr>
      <w:r>
        <w:rPr>
          <w:sz w:val="24"/>
          <w:szCs w:val="24"/>
        </w:rPr>
        <w:t xml:space="preserve">The main objective of the third section is to highlight deal progression and </w:t>
      </w:r>
      <w:r w:rsidR="008D776A">
        <w:rPr>
          <w:sz w:val="24"/>
          <w:szCs w:val="24"/>
        </w:rPr>
        <w:t>to illustrate the exact point of the process that the deal is currently in.</w:t>
      </w:r>
    </w:p>
    <w:p w14:paraId="1EB128BE" w14:textId="537C4A4E" w:rsidR="008D776A" w:rsidRDefault="008D776A" w:rsidP="008D776A">
      <w:pPr>
        <w:pStyle w:val="ListParagraph"/>
        <w:numPr>
          <w:ilvl w:val="6"/>
          <w:numId w:val="3"/>
        </w:numPr>
        <w:rPr>
          <w:sz w:val="24"/>
          <w:szCs w:val="24"/>
        </w:rPr>
      </w:pPr>
      <w:r>
        <w:rPr>
          <w:sz w:val="24"/>
          <w:szCs w:val="24"/>
        </w:rPr>
        <w:t>Capital markets deals are long, complex processes and the deal timeline section will level-set timing expectations to ensure the deal is staying on-pace.</w:t>
      </w:r>
    </w:p>
    <w:p w14:paraId="73B85A0C" w14:textId="556AE5F0" w:rsidR="00820AAA" w:rsidRDefault="00820AAA" w:rsidP="00820AAA">
      <w:pPr>
        <w:pStyle w:val="ListParagraph"/>
        <w:numPr>
          <w:ilvl w:val="5"/>
          <w:numId w:val="3"/>
        </w:numPr>
        <w:rPr>
          <w:sz w:val="24"/>
          <w:szCs w:val="24"/>
        </w:rPr>
      </w:pPr>
      <w:r>
        <w:rPr>
          <w:sz w:val="24"/>
          <w:szCs w:val="24"/>
        </w:rPr>
        <w:t>If the deal is trend</w:t>
      </w:r>
      <w:r w:rsidR="008D776A">
        <w:rPr>
          <w:sz w:val="24"/>
          <w:szCs w:val="24"/>
        </w:rPr>
        <w:t>ing</w:t>
      </w:r>
      <w:r>
        <w:rPr>
          <w:sz w:val="24"/>
          <w:szCs w:val="24"/>
        </w:rPr>
        <w:t xml:space="preserve"> </w:t>
      </w:r>
      <w:r w:rsidR="008D776A">
        <w:rPr>
          <w:sz w:val="24"/>
          <w:szCs w:val="24"/>
        </w:rPr>
        <w:t xml:space="preserve">severely </w:t>
      </w:r>
      <w:r>
        <w:rPr>
          <w:sz w:val="24"/>
          <w:szCs w:val="24"/>
        </w:rPr>
        <w:t>behind pace</w:t>
      </w:r>
      <w:r w:rsidR="008D776A">
        <w:rPr>
          <w:sz w:val="24"/>
          <w:szCs w:val="24"/>
        </w:rPr>
        <w:t>,</w:t>
      </w:r>
      <w:r>
        <w:rPr>
          <w:sz w:val="24"/>
          <w:szCs w:val="24"/>
        </w:rPr>
        <w:t xml:space="preserve"> the senior banker will </w:t>
      </w:r>
      <w:r w:rsidR="008D776A">
        <w:rPr>
          <w:sz w:val="24"/>
          <w:szCs w:val="24"/>
        </w:rPr>
        <w:t xml:space="preserve">have to </w:t>
      </w:r>
      <w:r>
        <w:rPr>
          <w:sz w:val="24"/>
          <w:szCs w:val="24"/>
        </w:rPr>
        <w:t xml:space="preserve">explain </w:t>
      </w:r>
      <w:r w:rsidR="008D776A">
        <w:rPr>
          <w:sz w:val="24"/>
          <w:szCs w:val="24"/>
        </w:rPr>
        <w:t xml:space="preserve">the reasoning for the delay and consider pushing back certain targets, such as the investor bid deadline. </w:t>
      </w:r>
    </w:p>
    <w:p w14:paraId="13780514" w14:textId="64BA273F" w:rsidR="008D776A" w:rsidRPr="008D776A" w:rsidRDefault="008D776A" w:rsidP="008D776A">
      <w:pPr>
        <w:pStyle w:val="ListParagraph"/>
        <w:ind w:left="3600"/>
        <w:rPr>
          <w:sz w:val="24"/>
          <w:szCs w:val="24"/>
        </w:rPr>
      </w:pPr>
    </w:p>
    <w:p w14:paraId="698E35A9" w14:textId="01040D1F" w:rsidR="00D75839" w:rsidRPr="008D776A" w:rsidRDefault="008D776A" w:rsidP="00820AAA">
      <w:pPr>
        <w:pStyle w:val="ListParagraph"/>
        <w:numPr>
          <w:ilvl w:val="4"/>
          <w:numId w:val="3"/>
        </w:numPr>
        <w:rPr>
          <w:sz w:val="24"/>
          <w:szCs w:val="24"/>
        </w:rPr>
      </w:pPr>
      <w:r>
        <w:rPr>
          <w:b/>
          <w:bCs/>
          <w:sz w:val="24"/>
          <w:szCs w:val="24"/>
          <w:u w:val="single"/>
        </w:rPr>
        <w:t>Section 4:</w:t>
      </w:r>
      <w:r w:rsidRPr="008D776A">
        <w:rPr>
          <w:sz w:val="24"/>
          <w:szCs w:val="24"/>
        </w:rPr>
        <w:t xml:space="preserve"> </w:t>
      </w:r>
      <w:r w:rsidR="00D75839" w:rsidRPr="008D776A">
        <w:rPr>
          <w:sz w:val="24"/>
          <w:szCs w:val="24"/>
        </w:rPr>
        <w:t>Outreach Statistics</w:t>
      </w:r>
    </w:p>
    <w:p w14:paraId="17E42BE4" w14:textId="54808636" w:rsidR="00D75839" w:rsidRDefault="00820AAA" w:rsidP="00820AAA">
      <w:pPr>
        <w:pStyle w:val="ListParagraph"/>
        <w:numPr>
          <w:ilvl w:val="5"/>
          <w:numId w:val="3"/>
        </w:numPr>
        <w:rPr>
          <w:sz w:val="24"/>
          <w:szCs w:val="24"/>
        </w:rPr>
      </w:pPr>
      <w:r>
        <w:rPr>
          <w:sz w:val="24"/>
          <w:szCs w:val="24"/>
        </w:rPr>
        <w:t xml:space="preserve">The main objective of the </w:t>
      </w:r>
      <w:r w:rsidR="0054720E">
        <w:rPr>
          <w:sz w:val="24"/>
          <w:szCs w:val="24"/>
        </w:rPr>
        <w:t xml:space="preserve">last section </w:t>
      </w:r>
      <w:r>
        <w:rPr>
          <w:sz w:val="24"/>
          <w:szCs w:val="24"/>
        </w:rPr>
        <w:t>is to provide the client with a high-level overview of outreach and the current deal funnel</w:t>
      </w:r>
      <w:r w:rsidR="008D776A">
        <w:rPr>
          <w:sz w:val="24"/>
          <w:szCs w:val="24"/>
        </w:rPr>
        <w:t>.</w:t>
      </w:r>
    </w:p>
    <w:p w14:paraId="55E1B2A9" w14:textId="77777777" w:rsidR="008D776A" w:rsidRDefault="00820AAA" w:rsidP="00820AAA">
      <w:pPr>
        <w:pStyle w:val="ListParagraph"/>
        <w:numPr>
          <w:ilvl w:val="5"/>
          <w:numId w:val="3"/>
        </w:numPr>
        <w:rPr>
          <w:sz w:val="24"/>
          <w:szCs w:val="24"/>
        </w:rPr>
      </w:pPr>
      <w:r>
        <w:rPr>
          <w:sz w:val="24"/>
          <w:szCs w:val="24"/>
        </w:rPr>
        <w:t xml:space="preserve">Junior bankers </w:t>
      </w:r>
      <w:r w:rsidR="008D776A">
        <w:rPr>
          <w:sz w:val="24"/>
          <w:szCs w:val="24"/>
        </w:rPr>
        <w:t>will create an output from the contact log, similar to the output utilized for the Outreach Summary in the Workstream.</w:t>
      </w:r>
    </w:p>
    <w:p w14:paraId="0A1CE7D6" w14:textId="15C2EBA5" w:rsidR="008D776A" w:rsidRDefault="008D776A" w:rsidP="008D776A">
      <w:pPr>
        <w:pStyle w:val="ListParagraph"/>
        <w:numPr>
          <w:ilvl w:val="6"/>
          <w:numId w:val="3"/>
        </w:numPr>
        <w:rPr>
          <w:sz w:val="24"/>
          <w:szCs w:val="24"/>
        </w:rPr>
      </w:pPr>
      <w:r>
        <w:rPr>
          <w:sz w:val="24"/>
          <w:szCs w:val="24"/>
        </w:rPr>
        <w:t xml:space="preserve">Remember, junior bankers should never </w:t>
      </w:r>
      <w:r w:rsidR="00AF02D0">
        <w:rPr>
          <w:sz w:val="24"/>
          <w:szCs w:val="24"/>
        </w:rPr>
        <w:t xml:space="preserve">expose investor </w:t>
      </w:r>
      <w:r>
        <w:rPr>
          <w:sz w:val="24"/>
          <w:szCs w:val="24"/>
        </w:rPr>
        <w:t>contact information to the client in this section</w:t>
      </w:r>
      <w:r w:rsidR="00AF02D0">
        <w:rPr>
          <w:sz w:val="24"/>
          <w:szCs w:val="24"/>
        </w:rPr>
        <w:t>.</w:t>
      </w:r>
    </w:p>
    <w:p w14:paraId="277B45A1" w14:textId="77777777" w:rsidR="00514CFA" w:rsidRPr="00514CFA" w:rsidRDefault="00514CFA" w:rsidP="00514CFA">
      <w:pPr>
        <w:pStyle w:val="ListParagraph"/>
        <w:ind w:left="2880"/>
        <w:rPr>
          <w:sz w:val="24"/>
          <w:szCs w:val="24"/>
        </w:rPr>
      </w:pPr>
    </w:p>
    <w:p w14:paraId="70F0F899" w14:textId="39C10BC8" w:rsidR="00A72894" w:rsidRDefault="00514CFA" w:rsidP="00EE2645">
      <w:pPr>
        <w:pStyle w:val="ListParagraph"/>
        <w:numPr>
          <w:ilvl w:val="0"/>
          <w:numId w:val="3"/>
        </w:numPr>
        <w:rPr>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Investor Intro</w:t>
      </w:r>
      <w:r w:rsidR="00411CC1">
        <w:rPr>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ductory</w:t>
      </w:r>
      <w:r>
        <w:rPr>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Calls </w:t>
      </w:r>
    </w:p>
    <w:p w14:paraId="0F0A780F" w14:textId="1CC501DB" w:rsidR="00014672" w:rsidRDefault="00014672" w:rsidP="00014672">
      <w:pPr>
        <w:pStyle w:val="ListParagraph"/>
        <w:numPr>
          <w:ilvl w:val="1"/>
          <w:numId w:val="3"/>
        </w:numPr>
        <w:rPr>
          <w:sz w:val="24"/>
          <w:szCs w:val="24"/>
        </w:rPr>
      </w:pPr>
      <w:r>
        <w:rPr>
          <w:sz w:val="24"/>
          <w:szCs w:val="24"/>
        </w:rPr>
        <w:t xml:space="preserve">Following the </w:t>
      </w:r>
      <w:r w:rsidR="00AF02D0">
        <w:rPr>
          <w:sz w:val="24"/>
          <w:szCs w:val="24"/>
        </w:rPr>
        <w:t>official launch of the deal</w:t>
      </w:r>
      <w:r>
        <w:rPr>
          <w:sz w:val="24"/>
          <w:szCs w:val="24"/>
        </w:rPr>
        <w:t xml:space="preserve">, </w:t>
      </w:r>
      <w:r w:rsidR="00AF02D0">
        <w:rPr>
          <w:sz w:val="24"/>
          <w:szCs w:val="24"/>
        </w:rPr>
        <w:t xml:space="preserve">the deal team will begin to receive </w:t>
      </w:r>
      <w:r>
        <w:rPr>
          <w:sz w:val="24"/>
          <w:szCs w:val="24"/>
        </w:rPr>
        <w:t>investor</w:t>
      </w:r>
      <w:r w:rsidR="00AF02D0">
        <w:rPr>
          <w:sz w:val="24"/>
          <w:szCs w:val="24"/>
        </w:rPr>
        <w:t xml:space="preserve"> feedback. A large part of the junior banker’s responsibilities within deal management is the effective facilitation of moving investors seamlessly through the deal funnel. The deal funnel begins with the processing of initial feedback and the coordination of Introductory Investor Calls, bet</w:t>
      </w:r>
      <w:r w:rsidR="004E5B24">
        <w:rPr>
          <w:sz w:val="24"/>
          <w:szCs w:val="24"/>
        </w:rPr>
        <w:t>ween potential investors and bankers</w:t>
      </w:r>
      <w:r w:rsidR="00AF02D0">
        <w:rPr>
          <w:sz w:val="24"/>
          <w:szCs w:val="24"/>
        </w:rPr>
        <w:t>.</w:t>
      </w:r>
    </w:p>
    <w:p w14:paraId="6D3AE4D5" w14:textId="2F88FCFB" w:rsidR="00014672" w:rsidRDefault="00014672" w:rsidP="00014672">
      <w:pPr>
        <w:pStyle w:val="ListParagraph"/>
        <w:numPr>
          <w:ilvl w:val="1"/>
          <w:numId w:val="3"/>
        </w:numPr>
        <w:rPr>
          <w:sz w:val="24"/>
          <w:szCs w:val="24"/>
        </w:rPr>
      </w:pPr>
      <w:r>
        <w:rPr>
          <w:sz w:val="24"/>
          <w:szCs w:val="24"/>
        </w:rPr>
        <w:t xml:space="preserve">The Warren Fox Group outlines the process that </w:t>
      </w:r>
      <w:r w:rsidR="004E5B24">
        <w:rPr>
          <w:sz w:val="24"/>
          <w:szCs w:val="24"/>
        </w:rPr>
        <w:t xml:space="preserve">junior bankers facilitate </w:t>
      </w:r>
      <w:r>
        <w:rPr>
          <w:sz w:val="24"/>
          <w:szCs w:val="24"/>
        </w:rPr>
        <w:t xml:space="preserve">following </w:t>
      </w:r>
      <w:r w:rsidR="004E5B24">
        <w:rPr>
          <w:sz w:val="24"/>
          <w:szCs w:val="24"/>
        </w:rPr>
        <w:t xml:space="preserve">deal launch: </w:t>
      </w:r>
    </w:p>
    <w:p w14:paraId="45E69EEE" w14:textId="77777777" w:rsidR="00014672" w:rsidRPr="00014672" w:rsidRDefault="00014672" w:rsidP="00014672">
      <w:pPr>
        <w:pStyle w:val="ListParagraph"/>
        <w:numPr>
          <w:ilvl w:val="2"/>
          <w:numId w:val="3"/>
        </w:numPr>
        <w:rPr>
          <w:b/>
          <w:bCs/>
          <w:sz w:val="24"/>
          <w:szCs w:val="24"/>
          <w:u w:val="single"/>
        </w:rPr>
      </w:pPr>
      <w:r w:rsidRPr="00014672">
        <w:rPr>
          <w:b/>
          <w:bCs/>
          <w:sz w:val="24"/>
          <w:szCs w:val="24"/>
          <w:u w:val="single"/>
        </w:rPr>
        <w:t>Initial Investor Feedback</w:t>
      </w:r>
    </w:p>
    <w:p w14:paraId="4044CAA8" w14:textId="355DF011" w:rsidR="00014672" w:rsidRDefault="00014672" w:rsidP="00014672">
      <w:pPr>
        <w:pStyle w:val="ListParagraph"/>
        <w:numPr>
          <w:ilvl w:val="3"/>
          <w:numId w:val="3"/>
        </w:numPr>
        <w:rPr>
          <w:sz w:val="24"/>
          <w:szCs w:val="24"/>
        </w:rPr>
      </w:pPr>
      <w:r>
        <w:rPr>
          <w:sz w:val="24"/>
          <w:szCs w:val="24"/>
        </w:rPr>
        <w:t>Potential investors will either respond or not respond to the original outreach email</w:t>
      </w:r>
      <w:r w:rsidR="004E5B24">
        <w:rPr>
          <w:sz w:val="24"/>
          <w:szCs w:val="24"/>
        </w:rPr>
        <w:t>.</w:t>
      </w:r>
    </w:p>
    <w:p w14:paraId="390D7C4A" w14:textId="6C1A2F03" w:rsidR="00014672" w:rsidRPr="00FB00F1" w:rsidRDefault="004E5B24" w:rsidP="00014672">
      <w:pPr>
        <w:pStyle w:val="ListParagraph"/>
        <w:numPr>
          <w:ilvl w:val="3"/>
          <w:numId w:val="3"/>
        </w:numPr>
        <w:rPr>
          <w:sz w:val="24"/>
          <w:szCs w:val="24"/>
        </w:rPr>
      </w:pPr>
      <w:r w:rsidRPr="00FB00F1">
        <w:rPr>
          <w:sz w:val="24"/>
          <w:szCs w:val="24"/>
        </w:rPr>
        <w:lastRenderedPageBreak/>
        <w:t xml:space="preserve">If the potential investor responds, the potential </w:t>
      </w:r>
      <w:r w:rsidR="00014672" w:rsidRPr="00FB00F1">
        <w:rPr>
          <w:sz w:val="24"/>
          <w:szCs w:val="24"/>
        </w:rPr>
        <w:t>investor</w:t>
      </w:r>
      <w:r w:rsidRPr="00FB00F1">
        <w:rPr>
          <w:sz w:val="24"/>
          <w:szCs w:val="24"/>
        </w:rPr>
        <w:t xml:space="preserve"> </w:t>
      </w:r>
      <w:r w:rsidR="00014672" w:rsidRPr="00FB00F1">
        <w:rPr>
          <w:sz w:val="24"/>
          <w:szCs w:val="24"/>
        </w:rPr>
        <w:t>will provide either a positive</w:t>
      </w:r>
      <w:r w:rsidRPr="00FB00F1">
        <w:rPr>
          <w:sz w:val="24"/>
          <w:szCs w:val="24"/>
        </w:rPr>
        <w:t xml:space="preserve">, </w:t>
      </w:r>
      <w:r w:rsidR="00014672" w:rsidRPr="00FB00F1">
        <w:rPr>
          <w:sz w:val="24"/>
          <w:szCs w:val="24"/>
        </w:rPr>
        <w:t>negative</w:t>
      </w:r>
      <w:r w:rsidRPr="00FB00F1">
        <w:rPr>
          <w:sz w:val="24"/>
          <w:szCs w:val="24"/>
        </w:rPr>
        <w:t>,</w:t>
      </w:r>
      <w:r w:rsidR="00014672" w:rsidRPr="00FB00F1">
        <w:rPr>
          <w:sz w:val="24"/>
          <w:szCs w:val="24"/>
        </w:rPr>
        <w:t xml:space="preserve"> </w:t>
      </w:r>
      <w:r w:rsidRPr="00FB00F1">
        <w:rPr>
          <w:sz w:val="24"/>
          <w:szCs w:val="24"/>
        </w:rPr>
        <w:t xml:space="preserve">or neutral </w:t>
      </w:r>
      <w:r w:rsidR="009A3955" w:rsidRPr="00FB00F1">
        <w:rPr>
          <w:sz w:val="24"/>
          <w:szCs w:val="24"/>
        </w:rPr>
        <w:t>feedback</w:t>
      </w:r>
      <w:r w:rsidRPr="00FB00F1">
        <w:rPr>
          <w:sz w:val="24"/>
          <w:szCs w:val="24"/>
        </w:rPr>
        <w:t>:</w:t>
      </w:r>
      <w:r w:rsidR="00014672" w:rsidRPr="00FB00F1">
        <w:rPr>
          <w:sz w:val="24"/>
          <w:szCs w:val="24"/>
        </w:rPr>
        <w:t xml:space="preserve"> </w:t>
      </w:r>
    </w:p>
    <w:p w14:paraId="36BC3B27" w14:textId="6BE140B8" w:rsidR="00014672" w:rsidRPr="004E5B24" w:rsidRDefault="00014672" w:rsidP="00014672">
      <w:pPr>
        <w:pStyle w:val="ListParagraph"/>
        <w:numPr>
          <w:ilvl w:val="4"/>
          <w:numId w:val="3"/>
        </w:numPr>
        <w:rPr>
          <w:b/>
          <w:bCs/>
          <w:sz w:val="24"/>
          <w:szCs w:val="24"/>
          <w:u w:val="single"/>
        </w:rPr>
      </w:pPr>
      <w:r w:rsidRPr="004E5B24">
        <w:rPr>
          <w:b/>
          <w:bCs/>
          <w:sz w:val="24"/>
          <w:szCs w:val="24"/>
          <w:u w:val="single"/>
        </w:rPr>
        <w:t xml:space="preserve">Positive </w:t>
      </w:r>
      <w:r w:rsidR="00FB00F1">
        <w:rPr>
          <w:b/>
          <w:bCs/>
          <w:sz w:val="24"/>
          <w:szCs w:val="24"/>
          <w:u w:val="single"/>
        </w:rPr>
        <w:t>Feedback</w:t>
      </w:r>
    </w:p>
    <w:p w14:paraId="25B87FD6" w14:textId="39F7DA49" w:rsidR="00FB00F1" w:rsidRDefault="00FB00F1" w:rsidP="00014672">
      <w:pPr>
        <w:pStyle w:val="ListParagraph"/>
        <w:numPr>
          <w:ilvl w:val="5"/>
          <w:numId w:val="3"/>
        </w:numPr>
        <w:rPr>
          <w:sz w:val="24"/>
          <w:szCs w:val="24"/>
        </w:rPr>
      </w:pPr>
      <w:r>
        <w:rPr>
          <w:sz w:val="24"/>
          <w:szCs w:val="24"/>
        </w:rPr>
        <w:t>The potential investor shows initial interest after reviewing the teaser and wants to learn more about the opportunity.</w:t>
      </w:r>
    </w:p>
    <w:p w14:paraId="24F3A09C" w14:textId="2B718A2B" w:rsidR="00FB00F1" w:rsidRDefault="00FB00F1" w:rsidP="00014672">
      <w:pPr>
        <w:pStyle w:val="ListParagraph"/>
        <w:numPr>
          <w:ilvl w:val="5"/>
          <w:numId w:val="3"/>
        </w:numPr>
        <w:rPr>
          <w:sz w:val="24"/>
          <w:szCs w:val="24"/>
        </w:rPr>
      </w:pPr>
      <w:r>
        <w:rPr>
          <w:sz w:val="24"/>
          <w:szCs w:val="24"/>
        </w:rPr>
        <w:t xml:space="preserve">The potential investor will </w:t>
      </w:r>
      <w:r w:rsidR="00014672">
        <w:rPr>
          <w:sz w:val="24"/>
          <w:szCs w:val="24"/>
        </w:rPr>
        <w:t>likely agree to complete the NDA</w:t>
      </w:r>
    </w:p>
    <w:p w14:paraId="33560923" w14:textId="1DFACC2E" w:rsidR="00FB00F1" w:rsidRDefault="00FB00F1" w:rsidP="00014672">
      <w:pPr>
        <w:pStyle w:val="ListParagraph"/>
        <w:numPr>
          <w:ilvl w:val="5"/>
          <w:numId w:val="3"/>
        </w:numPr>
        <w:rPr>
          <w:sz w:val="24"/>
          <w:szCs w:val="24"/>
        </w:rPr>
      </w:pPr>
      <w:r>
        <w:rPr>
          <w:sz w:val="24"/>
          <w:szCs w:val="24"/>
        </w:rPr>
        <w:t xml:space="preserve">The potential investor will </w:t>
      </w:r>
      <w:r w:rsidR="00014672">
        <w:rPr>
          <w:sz w:val="24"/>
          <w:szCs w:val="24"/>
        </w:rPr>
        <w:t xml:space="preserve">ask for times to set up an </w:t>
      </w:r>
      <w:r>
        <w:rPr>
          <w:sz w:val="24"/>
          <w:szCs w:val="24"/>
        </w:rPr>
        <w:t>Introductory Call with the bankers</w:t>
      </w:r>
    </w:p>
    <w:p w14:paraId="4E700883" w14:textId="028028F5" w:rsidR="00014672" w:rsidRPr="004E5B24" w:rsidRDefault="00014672" w:rsidP="00014672">
      <w:pPr>
        <w:pStyle w:val="ListParagraph"/>
        <w:numPr>
          <w:ilvl w:val="4"/>
          <w:numId w:val="3"/>
        </w:numPr>
        <w:rPr>
          <w:b/>
          <w:bCs/>
          <w:sz w:val="24"/>
          <w:szCs w:val="24"/>
          <w:u w:val="single"/>
        </w:rPr>
      </w:pPr>
      <w:r w:rsidRPr="004E5B24">
        <w:rPr>
          <w:b/>
          <w:bCs/>
          <w:sz w:val="24"/>
          <w:szCs w:val="24"/>
          <w:u w:val="single"/>
        </w:rPr>
        <w:t xml:space="preserve">Negative </w:t>
      </w:r>
      <w:r w:rsidR="00FB00F1">
        <w:rPr>
          <w:b/>
          <w:bCs/>
          <w:sz w:val="24"/>
          <w:szCs w:val="24"/>
          <w:u w:val="single"/>
        </w:rPr>
        <w:t>Feedback</w:t>
      </w:r>
    </w:p>
    <w:p w14:paraId="60F01CC4" w14:textId="77777777" w:rsidR="00FB00F1" w:rsidRDefault="00FB00F1" w:rsidP="00FB00F1">
      <w:pPr>
        <w:pStyle w:val="ListParagraph"/>
        <w:numPr>
          <w:ilvl w:val="5"/>
          <w:numId w:val="3"/>
        </w:numPr>
        <w:rPr>
          <w:sz w:val="24"/>
          <w:szCs w:val="24"/>
        </w:rPr>
      </w:pPr>
      <w:r>
        <w:rPr>
          <w:sz w:val="24"/>
          <w:szCs w:val="24"/>
        </w:rPr>
        <w:t>The potential investor is uninterested in the deal after reviewing the teaser and passes.</w:t>
      </w:r>
    </w:p>
    <w:p w14:paraId="7D7F3045" w14:textId="63FBF82A" w:rsidR="00014672" w:rsidRDefault="00FB00F1" w:rsidP="00014672">
      <w:pPr>
        <w:pStyle w:val="ListParagraph"/>
        <w:numPr>
          <w:ilvl w:val="5"/>
          <w:numId w:val="3"/>
        </w:numPr>
        <w:rPr>
          <w:sz w:val="24"/>
          <w:szCs w:val="24"/>
        </w:rPr>
      </w:pPr>
      <w:r>
        <w:rPr>
          <w:sz w:val="24"/>
          <w:szCs w:val="24"/>
        </w:rPr>
        <w:t xml:space="preserve">When </w:t>
      </w:r>
      <w:r w:rsidR="00014672">
        <w:rPr>
          <w:sz w:val="24"/>
          <w:szCs w:val="24"/>
        </w:rPr>
        <w:t>investor</w:t>
      </w:r>
      <w:r>
        <w:rPr>
          <w:sz w:val="24"/>
          <w:szCs w:val="24"/>
        </w:rPr>
        <w:t xml:space="preserve">s pass, </w:t>
      </w:r>
      <w:r w:rsidR="00014672">
        <w:rPr>
          <w:sz w:val="24"/>
          <w:szCs w:val="24"/>
        </w:rPr>
        <w:t>junior banker</w:t>
      </w:r>
      <w:r>
        <w:rPr>
          <w:sz w:val="24"/>
          <w:szCs w:val="24"/>
        </w:rPr>
        <w:t>s</w:t>
      </w:r>
      <w:r w:rsidR="00014672">
        <w:rPr>
          <w:sz w:val="24"/>
          <w:szCs w:val="24"/>
        </w:rPr>
        <w:t xml:space="preserve"> should always thank the</w:t>
      </w:r>
      <w:r>
        <w:rPr>
          <w:sz w:val="24"/>
          <w:szCs w:val="24"/>
        </w:rPr>
        <w:t>m</w:t>
      </w:r>
      <w:r w:rsidR="00014672">
        <w:rPr>
          <w:sz w:val="24"/>
          <w:szCs w:val="24"/>
        </w:rPr>
        <w:t xml:space="preserve"> for their review and try to receive a reason for passing</w:t>
      </w:r>
      <w:r>
        <w:rPr>
          <w:sz w:val="24"/>
          <w:szCs w:val="24"/>
        </w:rPr>
        <w:t>.</w:t>
      </w:r>
    </w:p>
    <w:p w14:paraId="3BDC4603" w14:textId="570CA07A" w:rsidR="00FB00F1" w:rsidRPr="00FB00F1" w:rsidRDefault="00FB00F1" w:rsidP="00FB00F1">
      <w:pPr>
        <w:pStyle w:val="ListParagraph"/>
        <w:numPr>
          <w:ilvl w:val="4"/>
          <w:numId w:val="3"/>
        </w:numPr>
        <w:rPr>
          <w:b/>
          <w:bCs/>
          <w:sz w:val="24"/>
          <w:szCs w:val="24"/>
          <w:u w:val="single"/>
        </w:rPr>
      </w:pPr>
      <w:r w:rsidRPr="00FB00F1">
        <w:rPr>
          <w:b/>
          <w:bCs/>
          <w:sz w:val="24"/>
          <w:szCs w:val="24"/>
          <w:u w:val="single"/>
        </w:rPr>
        <w:t>Neutral Feedback:</w:t>
      </w:r>
    </w:p>
    <w:p w14:paraId="2DF4EE5C" w14:textId="52E68F72" w:rsidR="00FB00F1" w:rsidRDefault="00FB00F1" w:rsidP="00FB00F1">
      <w:pPr>
        <w:pStyle w:val="ListParagraph"/>
        <w:numPr>
          <w:ilvl w:val="5"/>
          <w:numId w:val="3"/>
        </w:numPr>
        <w:rPr>
          <w:sz w:val="24"/>
          <w:szCs w:val="24"/>
        </w:rPr>
      </w:pPr>
      <w:r>
        <w:rPr>
          <w:sz w:val="24"/>
          <w:szCs w:val="24"/>
        </w:rPr>
        <w:t>The potential investor responds to the banker after reviewing the teaser with additional questions relating to the deal.</w:t>
      </w:r>
    </w:p>
    <w:p w14:paraId="4F0628CE" w14:textId="77777777" w:rsidR="00FB00F1" w:rsidRDefault="00FB00F1" w:rsidP="00FB00F1">
      <w:pPr>
        <w:pStyle w:val="ListParagraph"/>
        <w:numPr>
          <w:ilvl w:val="5"/>
          <w:numId w:val="3"/>
        </w:numPr>
        <w:rPr>
          <w:sz w:val="24"/>
          <w:szCs w:val="24"/>
        </w:rPr>
      </w:pPr>
      <w:r>
        <w:rPr>
          <w:sz w:val="24"/>
          <w:szCs w:val="24"/>
        </w:rPr>
        <w:t>Neutral feedback generally indicates that the potential investor needs to learn more about the opportunity to see if it is worth their review.</w:t>
      </w:r>
    </w:p>
    <w:p w14:paraId="1FF0AB23" w14:textId="33CD7CDA" w:rsidR="00FB00F1" w:rsidRPr="00FB00F1" w:rsidRDefault="00FB00F1" w:rsidP="00FB00F1">
      <w:pPr>
        <w:pStyle w:val="ListParagraph"/>
        <w:numPr>
          <w:ilvl w:val="5"/>
          <w:numId w:val="3"/>
        </w:numPr>
        <w:rPr>
          <w:sz w:val="24"/>
          <w:szCs w:val="24"/>
        </w:rPr>
      </w:pPr>
      <w:r>
        <w:rPr>
          <w:sz w:val="24"/>
          <w:szCs w:val="24"/>
        </w:rPr>
        <w:t>These investors will likely meet with the deal team for an Introductory Call to get a clearer picture on the opportunity, but might opt-out of executing an NDA until they learn more about the deal.</w:t>
      </w:r>
    </w:p>
    <w:p w14:paraId="270765CA" w14:textId="2040EC94" w:rsidR="00EC49D0" w:rsidRDefault="00FB00F1" w:rsidP="00014672">
      <w:pPr>
        <w:pStyle w:val="ListParagraph"/>
        <w:numPr>
          <w:ilvl w:val="3"/>
          <w:numId w:val="3"/>
        </w:numPr>
        <w:rPr>
          <w:sz w:val="24"/>
          <w:szCs w:val="24"/>
        </w:rPr>
      </w:pPr>
      <w:r>
        <w:rPr>
          <w:sz w:val="24"/>
          <w:szCs w:val="24"/>
        </w:rPr>
        <w:t>In the initial days of the launch, the main skill sets are organization, communication, record-keeping and speed. Junior bankers cannot wait hours or days to respond to initial investor questions, schedule meetings, or record feedback.</w:t>
      </w:r>
    </w:p>
    <w:p w14:paraId="6184BCEB" w14:textId="7B8E999B" w:rsidR="00EC49D0" w:rsidRDefault="00014672" w:rsidP="00470843">
      <w:pPr>
        <w:pStyle w:val="ListParagraph"/>
        <w:numPr>
          <w:ilvl w:val="2"/>
          <w:numId w:val="3"/>
        </w:numPr>
        <w:rPr>
          <w:sz w:val="24"/>
          <w:szCs w:val="24"/>
        </w:rPr>
      </w:pPr>
      <w:r>
        <w:rPr>
          <w:b/>
          <w:bCs/>
          <w:sz w:val="24"/>
          <w:szCs w:val="24"/>
          <w:u w:val="single"/>
        </w:rPr>
        <w:t xml:space="preserve">Scheduling </w:t>
      </w:r>
      <w:r w:rsidR="00EC49D0" w:rsidRPr="00EC49D0">
        <w:rPr>
          <w:b/>
          <w:bCs/>
          <w:sz w:val="24"/>
          <w:szCs w:val="24"/>
          <w:u w:val="single"/>
        </w:rPr>
        <w:t>Intro</w:t>
      </w:r>
      <w:r>
        <w:rPr>
          <w:b/>
          <w:bCs/>
          <w:sz w:val="24"/>
          <w:szCs w:val="24"/>
          <w:u w:val="single"/>
        </w:rPr>
        <w:t xml:space="preserve">ductory </w:t>
      </w:r>
      <w:r w:rsidR="00EC49D0" w:rsidRPr="00EC49D0">
        <w:rPr>
          <w:b/>
          <w:bCs/>
          <w:sz w:val="24"/>
          <w:szCs w:val="24"/>
          <w:u w:val="single"/>
        </w:rPr>
        <w:t>Calls</w:t>
      </w:r>
      <w:r w:rsidR="00EC49D0">
        <w:rPr>
          <w:sz w:val="24"/>
          <w:szCs w:val="24"/>
        </w:rPr>
        <w:t>:</w:t>
      </w:r>
    </w:p>
    <w:p w14:paraId="6D7DEE0B" w14:textId="36873A76" w:rsidR="00014672" w:rsidRDefault="00EC49D0" w:rsidP="00EC49D0">
      <w:pPr>
        <w:pStyle w:val="ListParagraph"/>
        <w:numPr>
          <w:ilvl w:val="3"/>
          <w:numId w:val="3"/>
        </w:numPr>
        <w:rPr>
          <w:sz w:val="24"/>
          <w:szCs w:val="24"/>
        </w:rPr>
      </w:pPr>
      <w:r>
        <w:rPr>
          <w:sz w:val="24"/>
          <w:szCs w:val="24"/>
        </w:rPr>
        <w:t xml:space="preserve">The </w:t>
      </w:r>
      <w:r w:rsidR="00014672">
        <w:rPr>
          <w:sz w:val="24"/>
          <w:szCs w:val="24"/>
        </w:rPr>
        <w:t>goal of every outreach is to schedule an Introductory Call with the potential investor</w:t>
      </w:r>
      <w:r w:rsidR="008B7ECF">
        <w:rPr>
          <w:sz w:val="24"/>
          <w:szCs w:val="24"/>
        </w:rPr>
        <w:t>,</w:t>
      </w:r>
      <w:r w:rsidR="00014672">
        <w:rPr>
          <w:sz w:val="24"/>
          <w:szCs w:val="24"/>
        </w:rPr>
        <w:t xml:space="preserve"> in hopes that </w:t>
      </w:r>
      <w:r w:rsidR="008B7ECF">
        <w:rPr>
          <w:sz w:val="24"/>
          <w:szCs w:val="24"/>
        </w:rPr>
        <w:t xml:space="preserve">the investor </w:t>
      </w:r>
      <w:r w:rsidR="00014672">
        <w:rPr>
          <w:sz w:val="24"/>
          <w:szCs w:val="24"/>
        </w:rPr>
        <w:t xml:space="preserve">will eventually elect to meet with the </w:t>
      </w:r>
      <w:r w:rsidR="008B7ECF">
        <w:rPr>
          <w:sz w:val="24"/>
          <w:szCs w:val="24"/>
        </w:rPr>
        <w:t>client</w:t>
      </w:r>
      <w:r w:rsidR="00E82FF8">
        <w:rPr>
          <w:sz w:val="24"/>
          <w:szCs w:val="24"/>
        </w:rPr>
        <w:t xml:space="preserve"> for a</w:t>
      </w:r>
      <w:r w:rsidR="008B7ECF">
        <w:rPr>
          <w:sz w:val="24"/>
          <w:szCs w:val="24"/>
        </w:rPr>
        <w:t xml:space="preserve"> m</w:t>
      </w:r>
      <w:r w:rsidR="00014672">
        <w:rPr>
          <w:sz w:val="24"/>
          <w:szCs w:val="24"/>
        </w:rPr>
        <w:t xml:space="preserve">anagement </w:t>
      </w:r>
      <w:r w:rsidR="00E82FF8">
        <w:rPr>
          <w:sz w:val="24"/>
          <w:szCs w:val="24"/>
        </w:rPr>
        <w:t>presentation.</w:t>
      </w:r>
    </w:p>
    <w:p w14:paraId="3D99AF11" w14:textId="3A362FCB" w:rsidR="008B7ECF" w:rsidRDefault="00014672" w:rsidP="00EC49D0">
      <w:pPr>
        <w:pStyle w:val="ListParagraph"/>
        <w:numPr>
          <w:ilvl w:val="3"/>
          <w:numId w:val="3"/>
        </w:numPr>
        <w:rPr>
          <w:sz w:val="24"/>
          <w:szCs w:val="24"/>
        </w:rPr>
      </w:pPr>
      <w:r>
        <w:rPr>
          <w:sz w:val="24"/>
          <w:szCs w:val="24"/>
        </w:rPr>
        <w:t xml:space="preserve">If the investor </w:t>
      </w:r>
      <w:r w:rsidR="00E82FF8">
        <w:rPr>
          <w:sz w:val="24"/>
          <w:szCs w:val="24"/>
        </w:rPr>
        <w:t xml:space="preserve">is interested in </w:t>
      </w:r>
      <w:r w:rsidR="008B7ECF">
        <w:rPr>
          <w:sz w:val="24"/>
          <w:szCs w:val="24"/>
        </w:rPr>
        <w:t>meet</w:t>
      </w:r>
      <w:r w:rsidR="00E82FF8">
        <w:rPr>
          <w:sz w:val="24"/>
          <w:szCs w:val="24"/>
        </w:rPr>
        <w:t xml:space="preserve">ing with </w:t>
      </w:r>
      <w:r w:rsidR="008B7ECF">
        <w:rPr>
          <w:sz w:val="24"/>
          <w:szCs w:val="24"/>
        </w:rPr>
        <w:t xml:space="preserve">the deal team for an Introductory Call, the </w:t>
      </w:r>
      <w:r w:rsidR="00EC49D0">
        <w:rPr>
          <w:sz w:val="24"/>
          <w:szCs w:val="24"/>
        </w:rPr>
        <w:t>junior banker will</w:t>
      </w:r>
      <w:r w:rsidR="008B7ECF">
        <w:rPr>
          <w:sz w:val="24"/>
          <w:szCs w:val="24"/>
        </w:rPr>
        <w:t>:</w:t>
      </w:r>
    </w:p>
    <w:p w14:paraId="26FD4F19" w14:textId="4BD44AA6" w:rsidR="008B7ECF" w:rsidRDefault="008B7ECF" w:rsidP="008B7ECF">
      <w:pPr>
        <w:pStyle w:val="ListParagraph"/>
        <w:numPr>
          <w:ilvl w:val="4"/>
          <w:numId w:val="3"/>
        </w:numPr>
        <w:rPr>
          <w:sz w:val="24"/>
          <w:szCs w:val="24"/>
        </w:rPr>
      </w:pPr>
      <w:r>
        <w:rPr>
          <w:sz w:val="24"/>
          <w:szCs w:val="24"/>
        </w:rPr>
        <w:t>Check the schedules of senior bankers and offer available times</w:t>
      </w:r>
      <w:r w:rsidR="00E82FF8">
        <w:rPr>
          <w:sz w:val="24"/>
          <w:szCs w:val="24"/>
        </w:rPr>
        <w:t>.</w:t>
      </w:r>
      <w:r>
        <w:rPr>
          <w:sz w:val="24"/>
          <w:szCs w:val="24"/>
        </w:rPr>
        <w:t xml:space="preserve"> </w:t>
      </w:r>
    </w:p>
    <w:p w14:paraId="11A92805" w14:textId="01832AF0" w:rsidR="008B7ECF" w:rsidRDefault="008B7ECF" w:rsidP="008B7ECF">
      <w:pPr>
        <w:pStyle w:val="ListParagraph"/>
        <w:numPr>
          <w:ilvl w:val="4"/>
          <w:numId w:val="3"/>
        </w:numPr>
        <w:rPr>
          <w:sz w:val="24"/>
          <w:szCs w:val="24"/>
        </w:rPr>
      </w:pPr>
      <w:r>
        <w:rPr>
          <w:sz w:val="24"/>
          <w:szCs w:val="24"/>
        </w:rPr>
        <w:t>Coordinate a meeting time</w:t>
      </w:r>
      <w:r w:rsidR="00E82FF8">
        <w:rPr>
          <w:sz w:val="24"/>
          <w:szCs w:val="24"/>
        </w:rPr>
        <w:t xml:space="preserve"> that works for both the senior bankers and the potential investors.</w:t>
      </w:r>
    </w:p>
    <w:p w14:paraId="1417EBD1" w14:textId="699F101C" w:rsidR="008B7ECF" w:rsidRDefault="008B7ECF" w:rsidP="008B7ECF">
      <w:pPr>
        <w:pStyle w:val="ListParagraph"/>
        <w:numPr>
          <w:ilvl w:val="4"/>
          <w:numId w:val="3"/>
        </w:numPr>
        <w:rPr>
          <w:sz w:val="24"/>
          <w:szCs w:val="24"/>
        </w:rPr>
      </w:pPr>
      <w:r>
        <w:rPr>
          <w:sz w:val="24"/>
          <w:szCs w:val="24"/>
        </w:rPr>
        <w:lastRenderedPageBreak/>
        <w:t xml:space="preserve">Send out meeting invites to </w:t>
      </w:r>
      <w:r w:rsidR="00E82FF8">
        <w:rPr>
          <w:sz w:val="24"/>
          <w:szCs w:val="24"/>
        </w:rPr>
        <w:t>all participating parties.</w:t>
      </w:r>
    </w:p>
    <w:p w14:paraId="30939551" w14:textId="393262F0" w:rsidR="008B7ECF" w:rsidRPr="008B7ECF" w:rsidRDefault="008B7ECF" w:rsidP="008B7ECF">
      <w:pPr>
        <w:pStyle w:val="ListParagraph"/>
        <w:numPr>
          <w:ilvl w:val="3"/>
          <w:numId w:val="3"/>
        </w:numPr>
        <w:rPr>
          <w:sz w:val="24"/>
          <w:szCs w:val="24"/>
        </w:rPr>
      </w:pPr>
      <w:r>
        <w:rPr>
          <w:sz w:val="24"/>
          <w:szCs w:val="24"/>
        </w:rPr>
        <w:t>In parallel the junior bankers will be facilitating the NDA which will be important if the investor would like to discuss the deal at a more in-depth level</w:t>
      </w:r>
      <w:r w:rsidR="00E82FF8">
        <w:rPr>
          <w:sz w:val="24"/>
          <w:szCs w:val="24"/>
        </w:rPr>
        <w:t>, without using the project’s code name.</w:t>
      </w:r>
    </w:p>
    <w:p w14:paraId="2F3C7A9D" w14:textId="4CC5B63D" w:rsidR="00E82FF8" w:rsidRPr="00E82FF8" w:rsidRDefault="008B7ECF" w:rsidP="00E82FF8">
      <w:pPr>
        <w:pStyle w:val="ListParagraph"/>
        <w:numPr>
          <w:ilvl w:val="4"/>
          <w:numId w:val="3"/>
        </w:numPr>
        <w:rPr>
          <w:sz w:val="24"/>
          <w:szCs w:val="24"/>
        </w:rPr>
      </w:pPr>
      <w:r>
        <w:rPr>
          <w:sz w:val="24"/>
          <w:szCs w:val="24"/>
        </w:rPr>
        <w:t>Some investors will specifically note that they prefer only to get under NDA following the Introductory Call</w:t>
      </w:r>
      <w:r w:rsidR="00E82FF8">
        <w:rPr>
          <w:sz w:val="24"/>
          <w:szCs w:val="24"/>
        </w:rPr>
        <w:t xml:space="preserve">. </w:t>
      </w:r>
      <w:r w:rsidR="00E82FF8" w:rsidRPr="00E82FF8">
        <w:rPr>
          <w:sz w:val="24"/>
          <w:szCs w:val="24"/>
        </w:rPr>
        <w:t xml:space="preserve">These </w:t>
      </w:r>
      <w:r w:rsidR="00E82FF8">
        <w:rPr>
          <w:sz w:val="24"/>
          <w:szCs w:val="24"/>
        </w:rPr>
        <w:t xml:space="preserve">types of investors </w:t>
      </w:r>
      <w:r w:rsidR="00E82FF8" w:rsidRPr="00E82FF8">
        <w:rPr>
          <w:sz w:val="24"/>
          <w:szCs w:val="24"/>
        </w:rPr>
        <w:t xml:space="preserve">are typically </w:t>
      </w:r>
      <w:r w:rsidR="00E82FF8">
        <w:rPr>
          <w:sz w:val="24"/>
          <w:szCs w:val="24"/>
        </w:rPr>
        <w:t xml:space="preserve">financial sponsors, like private equity firms, who frequently sign lots of NDAs and would prefer to avoid NDAs with targets who have a very low chance of investment. </w:t>
      </w:r>
    </w:p>
    <w:p w14:paraId="3C0E5307" w14:textId="23C93F91" w:rsidR="00033CAD" w:rsidRDefault="00033CAD" w:rsidP="00033CAD">
      <w:pPr>
        <w:pStyle w:val="ListParagraph"/>
        <w:numPr>
          <w:ilvl w:val="2"/>
          <w:numId w:val="3"/>
        </w:numPr>
        <w:rPr>
          <w:b/>
          <w:bCs/>
          <w:sz w:val="24"/>
          <w:szCs w:val="24"/>
          <w:u w:val="single"/>
        </w:rPr>
      </w:pPr>
      <w:r w:rsidRPr="00033CAD">
        <w:rPr>
          <w:b/>
          <w:bCs/>
          <w:sz w:val="24"/>
          <w:szCs w:val="24"/>
          <w:u w:val="single"/>
        </w:rPr>
        <w:t>Facilitating Intro</w:t>
      </w:r>
      <w:r w:rsidR="008B7ECF">
        <w:rPr>
          <w:b/>
          <w:bCs/>
          <w:sz w:val="24"/>
          <w:szCs w:val="24"/>
          <w:u w:val="single"/>
        </w:rPr>
        <w:t>ductory</w:t>
      </w:r>
      <w:r w:rsidRPr="00033CAD">
        <w:rPr>
          <w:b/>
          <w:bCs/>
          <w:sz w:val="24"/>
          <w:szCs w:val="24"/>
          <w:u w:val="single"/>
        </w:rPr>
        <w:t xml:space="preserve"> Calls</w:t>
      </w:r>
    </w:p>
    <w:p w14:paraId="24BE0B6A" w14:textId="62713671" w:rsidR="008B7ECF" w:rsidRDefault="008B7ECF" w:rsidP="00033CAD">
      <w:pPr>
        <w:pStyle w:val="ListParagraph"/>
        <w:numPr>
          <w:ilvl w:val="3"/>
          <w:numId w:val="3"/>
        </w:numPr>
        <w:rPr>
          <w:sz w:val="24"/>
          <w:szCs w:val="24"/>
        </w:rPr>
      </w:pPr>
      <w:r w:rsidRPr="008B7ECF">
        <w:rPr>
          <w:sz w:val="24"/>
          <w:szCs w:val="24"/>
        </w:rPr>
        <w:t xml:space="preserve">The senior bankers will likely facilitate the meeting and provide an initial voice-over </w:t>
      </w:r>
      <w:r w:rsidR="00E82FF8">
        <w:rPr>
          <w:sz w:val="24"/>
          <w:szCs w:val="24"/>
        </w:rPr>
        <w:t xml:space="preserve">and pitch the </w:t>
      </w:r>
      <w:r w:rsidRPr="008B7ECF">
        <w:rPr>
          <w:sz w:val="24"/>
          <w:szCs w:val="24"/>
        </w:rPr>
        <w:t>investment opportunity</w:t>
      </w:r>
      <w:r w:rsidR="00E82FF8">
        <w:rPr>
          <w:sz w:val="24"/>
          <w:szCs w:val="24"/>
        </w:rPr>
        <w:t>.</w:t>
      </w:r>
    </w:p>
    <w:p w14:paraId="1D19BF78" w14:textId="0F72A21D" w:rsidR="008B7ECF" w:rsidRDefault="00B41347" w:rsidP="008B7ECF">
      <w:pPr>
        <w:pStyle w:val="ListParagraph"/>
        <w:numPr>
          <w:ilvl w:val="3"/>
          <w:numId w:val="3"/>
        </w:numPr>
        <w:rPr>
          <w:sz w:val="24"/>
          <w:szCs w:val="24"/>
        </w:rPr>
      </w:pPr>
      <w:r>
        <w:rPr>
          <w:sz w:val="24"/>
          <w:szCs w:val="24"/>
        </w:rPr>
        <w:t xml:space="preserve">The senior banker will likely </w:t>
      </w:r>
      <w:r w:rsidR="008B7ECF">
        <w:rPr>
          <w:sz w:val="24"/>
          <w:szCs w:val="24"/>
        </w:rPr>
        <w:t xml:space="preserve">utilize a “cheat sheet” to guide the </w:t>
      </w:r>
      <w:r w:rsidR="00E82FF8">
        <w:rPr>
          <w:sz w:val="24"/>
          <w:szCs w:val="24"/>
        </w:rPr>
        <w:t>conversation.</w:t>
      </w:r>
    </w:p>
    <w:p w14:paraId="5FB3556A" w14:textId="3BC1EE54" w:rsidR="008B7ECF" w:rsidRDefault="008B7ECF" w:rsidP="008B7ECF">
      <w:pPr>
        <w:pStyle w:val="ListParagraph"/>
        <w:numPr>
          <w:ilvl w:val="3"/>
          <w:numId w:val="3"/>
        </w:numPr>
        <w:rPr>
          <w:sz w:val="24"/>
          <w:szCs w:val="24"/>
        </w:rPr>
      </w:pPr>
      <w:r>
        <w:rPr>
          <w:sz w:val="24"/>
          <w:szCs w:val="24"/>
        </w:rPr>
        <w:t>A “cheat sheet” is a document created prior to launch by the junior bankers that summarize the client’s main characteristics, as well as the main attributes of the deal</w:t>
      </w:r>
      <w:r w:rsidR="00E82FF8">
        <w:rPr>
          <w:sz w:val="24"/>
          <w:szCs w:val="24"/>
        </w:rPr>
        <w:t>.</w:t>
      </w:r>
    </w:p>
    <w:p w14:paraId="41932DB6" w14:textId="3852DF62" w:rsidR="008B7ECF" w:rsidRDefault="008B7ECF" w:rsidP="008B7ECF">
      <w:pPr>
        <w:pStyle w:val="ListParagraph"/>
        <w:numPr>
          <w:ilvl w:val="4"/>
          <w:numId w:val="3"/>
        </w:numPr>
        <w:rPr>
          <w:sz w:val="24"/>
          <w:szCs w:val="24"/>
        </w:rPr>
      </w:pPr>
      <w:r>
        <w:rPr>
          <w:sz w:val="24"/>
          <w:szCs w:val="24"/>
        </w:rPr>
        <w:t>Main topics of the Pitch:</w:t>
      </w:r>
    </w:p>
    <w:p w14:paraId="45F91E2E" w14:textId="77777777" w:rsidR="008B7ECF" w:rsidRDefault="00B41347" w:rsidP="008B7ECF">
      <w:pPr>
        <w:pStyle w:val="ListParagraph"/>
        <w:numPr>
          <w:ilvl w:val="5"/>
          <w:numId w:val="3"/>
        </w:numPr>
        <w:rPr>
          <w:sz w:val="24"/>
          <w:szCs w:val="24"/>
        </w:rPr>
      </w:pPr>
      <w:r w:rsidRPr="008B7ECF">
        <w:rPr>
          <w:b/>
          <w:bCs/>
          <w:sz w:val="24"/>
          <w:szCs w:val="24"/>
          <w:u w:val="single"/>
        </w:rPr>
        <w:t xml:space="preserve">General </w:t>
      </w:r>
      <w:r w:rsidR="008B7ECF" w:rsidRPr="008B7ECF">
        <w:rPr>
          <w:b/>
          <w:bCs/>
          <w:sz w:val="24"/>
          <w:szCs w:val="24"/>
          <w:u w:val="single"/>
        </w:rPr>
        <w:t>o</w:t>
      </w:r>
      <w:r w:rsidRPr="008B7ECF">
        <w:rPr>
          <w:b/>
          <w:bCs/>
          <w:sz w:val="24"/>
          <w:szCs w:val="24"/>
          <w:u w:val="single"/>
        </w:rPr>
        <w:t xml:space="preserve">verview of the </w:t>
      </w:r>
      <w:r w:rsidR="008B7ECF" w:rsidRPr="008B7ECF">
        <w:rPr>
          <w:b/>
          <w:bCs/>
          <w:sz w:val="24"/>
          <w:szCs w:val="24"/>
          <w:u w:val="single"/>
        </w:rPr>
        <w:t>client</w:t>
      </w:r>
    </w:p>
    <w:p w14:paraId="2EE9338C" w14:textId="2338D82B" w:rsidR="00B41347" w:rsidRDefault="008B7ECF" w:rsidP="008B7ECF">
      <w:pPr>
        <w:pStyle w:val="ListParagraph"/>
        <w:numPr>
          <w:ilvl w:val="6"/>
          <w:numId w:val="3"/>
        </w:numPr>
        <w:rPr>
          <w:sz w:val="24"/>
          <w:szCs w:val="24"/>
        </w:rPr>
      </w:pPr>
      <w:r>
        <w:rPr>
          <w:sz w:val="24"/>
          <w:szCs w:val="24"/>
        </w:rPr>
        <w:t>W</w:t>
      </w:r>
      <w:r w:rsidR="00B41347">
        <w:rPr>
          <w:sz w:val="24"/>
          <w:szCs w:val="24"/>
        </w:rPr>
        <w:t xml:space="preserve">hat </w:t>
      </w:r>
      <w:r>
        <w:rPr>
          <w:sz w:val="24"/>
          <w:szCs w:val="24"/>
        </w:rPr>
        <w:t xml:space="preserve">the client </w:t>
      </w:r>
      <w:r w:rsidR="00B41347">
        <w:rPr>
          <w:sz w:val="24"/>
          <w:szCs w:val="24"/>
        </w:rPr>
        <w:t xml:space="preserve">does, when </w:t>
      </w:r>
      <w:r>
        <w:rPr>
          <w:sz w:val="24"/>
          <w:szCs w:val="24"/>
        </w:rPr>
        <w:t xml:space="preserve">the business </w:t>
      </w:r>
      <w:r w:rsidR="00B41347">
        <w:rPr>
          <w:sz w:val="24"/>
          <w:szCs w:val="24"/>
        </w:rPr>
        <w:t xml:space="preserve">was founded, </w:t>
      </w:r>
      <w:r>
        <w:rPr>
          <w:sz w:val="24"/>
          <w:szCs w:val="24"/>
        </w:rPr>
        <w:t>where the client is located</w:t>
      </w:r>
      <w:r w:rsidR="00E82FF8">
        <w:rPr>
          <w:sz w:val="24"/>
          <w:szCs w:val="24"/>
        </w:rPr>
        <w:t>,</w:t>
      </w:r>
      <w:r>
        <w:rPr>
          <w:sz w:val="24"/>
          <w:szCs w:val="24"/>
        </w:rPr>
        <w:t xml:space="preserve"> and a brief overview of summary financials</w:t>
      </w:r>
      <w:r w:rsidR="00E82FF8">
        <w:rPr>
          <w:sz w:val="24"/>
          <w:szCs w:val="24"/>
        </w:rPr>
        <w:t>.</w:t>
      </w:r>
    </w:p>
    <w:p w14:paraId="0D73703B" w14:textId="77777777" w:rsidR="008B7ECF" w:rsidRDefault="008B7ECF" w:rsidP="008B7ECF">
      <w:pPr>
        <w:pStyle w:val="ListParagraph"/>
        <w:numPr>
          <w:ilvl w:val="5"/>
          <w:numId w:val="3"/>
        </w:numPr>
        <w:rPr>
          <w:sz w:val="24"/>
          <w:szCs w:val="24"/>
        </w:rPr>
      </w:pPr>
      <w:r w:rsidRPr="008B7ECF">
        <w:rPr>
          <w:b/>
          <w:bCs/>
          <w:sz w:val="24"/>
          <w:szCs w:val="24"/>
          <w:u w:val="single"/>
        </w:rPr>
        <w:t>Investment Highlights</w:t>
      </w:r>
    </w:p>
    <w:p w14:paraId="30DE0F22" w14:textId="56C9AE1B" w:rsidR="00B41347" w:rsidRDefault="00414EBC" w:rsidP="008B7ECF">
      <w:pPr>
        <w:pStyle w:val="ListParagraph"/>
        <w:numPr>
          <w:ilvl w:val="6"/>
          <w:numId w:val="3"/>
        </w:numPr>
        <w:rPr>
          <w:sz w:val="24"/>
          <w:szCs w:val="24"/>
        </w:rPr>
      </w:pPr>
      <w:r>
        <w:rPr>
          <w:sz w:val="24"/>
          <w:szCs w:val="24"/>
        </w:rPr>
        <w:t xml:space="preserve">Why the </w:t>
      </w:r>
      <w:r w:rsidR="008B7ECF">
        <w:rPr>
          <w:sz w:val="24"/>
          <w:szCs w:val="24"/>
        </w:rPr>
        <w:t xml:space="preserve">deal </w:t>
      </w:r>
      <w:r>
        <w:rPr>
          <w:sz w:val="24"/>
          <w:szCs w:val="24"/>
        </w:rPr>
        <w:t xml:space="preserve">is </w:t>
      </w:r>
      <w:r w:rsidR="008B7ECF">
        <w:rPr>
          <w:sz w:val="24"/>
          <w:szCs w:val="24"/>
        </w:rPr>
        <w:t>attractive</w:t>
      </w:r>
      <w:r>
        <w:rPr>
          <w:sz w:val="24"/>
          <w:szCs w:val="24"/>
        </w:rPr>
        <w:t xml:space="preserve"> now</w:t>
      </w:r>
      <w:r w:rsidR="008B7ECF">
        <w:rPr>
          <w:sz w:val="24"/>
          <w:szCs w:val="24"/>
        </w:rPr>
        <w:t xml:space="preserve">, the size of the opportunity, the </w:t>
      </w:r>
      <w:r w:rsidR="00B41347">
        <w:rPr>
          <w:sz w:val="24"/>
          <w:szCs w:val="24"/>
        </w:rPr>
        <w:t>competitive advantage</w:t>
      </w:r>
      <w:r w:rsidR="008B7ECF">
        <w:rPr>
          <w:sz w:val="24"/>
          <w:szCs w:val="24"/>
        </w:rPr>
        <w:t>s of the client</w:t>
      </w:r>
      <w:r w:rsidR="00B41347">
        <w:rPr>
          <w:sz w:val="24"/>
          <w:szCs w:val="24"/>
        </w:rPr>
        <w:t xml:space="preserve">, </w:t>
      </w:r>
      <w:r>
        <w:rPr>
          <w:sz w:val="24"/>
          <w:szCs w:val="24"/>
        </w:rPr>
        <w:t xml:space="preserve">past successes of the </w:t>
      </w:r>
      <w:r w:rsidR="00B41347">
        <w:rPr>
          <w:sz w:val="24"/>
          <w:szCs w:val="24"/>
        </w:rPr>
        <w:t>management team</w:t>
      </w:r>
      <w:r w:rsidR="00E82FF8">
        <w:rPr>
          <w:sz w:val="24"/>
          <w:szCs w:val="24"/>
        </w:rPr>
        <w:t>.</w:t>
      </w:r>
    </w:p>
    <w:p w14:paraId="48BC6AD8" w14:textId="52671435" w:rsidR="00414EBC" w:rsidRPr="00414EBC" w:rsidRDefault="00414EBC" w:rsidP="008B7ECF">
      <w:pPr>
        <w:pStyle w:val="ListParagraph"/>
        <w:numPr>
          <w:ilvl w:val="5"/>
          <w:numId w:val="3"/>
        </w:numPr>
        <w:rPr>
          <w:b/>
          <w:bCs/>
          <w:sz w:val="24"/>
          <w:szCs w:val="24"/>
          <w:u w:val="single"/>
        </w:rPr>
      </w:pPr>
      <w:r w:rsidRPr="00414EBC">
        <w:rPr>
          <w:b/>
          <w:bCs/>
          <w:sz w:val="24"/>
          <w:szCs w:val="24"/>
          <w:u w:val="single"/>
        </w:rPr>
        <w:t>Deal Structure</w:t>
      </w:r>
    </w:p>
    <w:p w14:paraId="4EE72450" w14:textId="180C14EA" w:rsidR="00B41347" w:rsidRDefault="00414EBC" w:rsidP="00414EBC">
      <w:pPr>
        <w:pStyle w:val="ListParagraph"/>
        <w:numPr>
          <w:ilvl w:val="6"/>
          <w:numId w:val="3"/>
        </w:numPr>
        <w:rPr>
          <w:sz w:val="24"/>
          <w:szCs w:val="24"/>
        </w:rPr>
      </w:pPr>
      <w:r>
        <w:rPr>
          <w:sz w:val="24"/>
          <w:szCs w:val="24"/>
        </w:rPr>
        <w:t>W</w:t>
      </w:r>
      <w:r w:rsidR="00B41347">
        <w:rPr>
          <w:sz w:val="24"/>
          <w:szCs w:val="24"/>
        </w:rPr>
        <w:t>hat the company is looking for</w:t>
      </w:r>
      <w:r>
        <w:rPr>
          <w:sz w:val="24"/>
          <w:szCs w:val="24"/>
        </w:rPr>
        <w:t>,</w:t>
      </w:r>
      <w:r w:rsidR="00B41347">
        <w:rPr>
          <w:sz w:val="24"/>
          <w:szCs w:val="24"/>
        </w:rPr>
        <w:t xml:space="preserve"> </w:t>
      </w:r>
      <w:r>
        <w:rPr>
          <w:sz w:val="24"/>
          <w:szCs w:val="24"/>
        </w:rPr>
        <w:t xml:space="preserve">how much capital the company needs, </w:t>
      </w:r>
      <w:r w:rsidR="00E82FF8">
        <w:rPr>
          <w:sz w:val="24"/>
          <w:szCs w:val="24"/>
        </w:rPr>
        <w:t xml:space="preserve">and </w:t>
      </w:r>
      <w:r>
        <w:rPr>
          <w:sz w:val="24"/>
          <w:szCs w:val="24"/>
        </w:rPr>
        <w:t>the terms of the deal</w:t>
      </w:r>
      <w:r w:rsidR="00E82FF8">
        <w:rPr>
          <w:sz w:val="24"/>
          <w:szCs w:val="24"/>
        </w:rPr>
        <w:t>,</w:t>
      </w:r>
    </w:p>
    <w:p w14:paraId="45A75BE1" w14:textId="3A6A528A" w:rsidR="00B41347" w:rsidRDefault="00B41347" w:rsidP="00414EBC">
      <w:pPr>
        <w:pStyle w:val="ListParagraph"/>
        <w:numPr>
          <w:ilvl w:val="3"/>
          <w:numId w:val="3"/>
        </w:numPr>
        <w:rPr>
          <w:sz w:val="24"/>
          <w:szCs w:val="24"/>
        </w:rPr>
      </w:pPr>
      <w:r>
        <w:rPr>
          <w:sz w:val="24"/>
          <w:szCs w:val="24"/>
        </w:rPr>
        <w:t>While the senior banker is pitching the deal, the junior bankers will handle other responsibilities</w:t>
      </w:r>
      <w:r w:rsidR="00414EBC">
        <w:rPr>
          <w:sz w:val="24"/>
          <w:szCs w:val="24"/>
        </w:rPr>
        <w:t>, such as:</w:t>
      </w:r>
    </w:p>
    <w:p w14:paraId="37FBFD5F" w14:textId="1F663135" w:rsidR="00B41347" w:rsidRDefault="00B41347" w:rsidP="00414EBC">
      <w:pPr>
        <w:pStyle w:val="ListParagraph"/>
        <w:numPr>
          <w:ilvl w:val="4"/>
          <w:numId w:val="3"/>
        </w:numPr>
        <w:rPr>
          <w:sz w:val="24"/>
          <w:szCs w:val="24"/>
        </w:rPr>
      </w:pPr>
      <w:r>
        <w:rPr>
          <w:sz w:val="24"/>
          <w:szCs w:val="24"/>
        </w:rPr>
        <w:t>Note taking</w:t>
      </w:r>
    </w:p>
    <w:p w14:paraId="2D77C16E" w14:textId="1BED3C78" w:rsidR="00B41347" w:rsidRDefault="00B41347" w:rsidP="00414EBC">
      <w:pPr>
        <w:pStyle w:val="ListParagraph"/>
        <w:numPr>
          <w:ilvl w:val="4"/>
          <w:numId w:val="3"/>
        </w:numPr>
        <w:rPr>
          <w:sz w:val="24"/>
          <w:szCs w:val="24"/>
        </w:rPr>
      </w:pPr>
      <w:r>
        <w:rPr>
          <w:sz w:val="24"/>
          <w:szCs w:val="24"/>
        </w:rPr>
        <w:t>Screen-sharing</w:t>
      </w:r>
    </w:p>
    <w:p w14:paraId="2CF85FF8" w14:textId="6DDD771F" w:rsidR="00B41347" w:rsidRDefault="00B41347" w:rsidP="00414EBC">
      <w:pPr>
        <w:pStyle w:val="ListParagraph"/>
        <w:numPr>
          <w:ilvl w:val="4"/>
          <w:numId w:val="3"/>
        </w:numPr>
        <w:rPr>
          <w:sz w:val="24"/>
          <w:szCs w:val="24"/>
        </w:rPr>
      </w:pPr>
      <w:r>
        <w:rPr>
          <w:sz w:val="24"/>
          <w:szCs w:val="24"/>
        </w:rPr>
        <w:t xml:space="preserve">Answering detailed questions about the </w:t>
      </w:r>
      <w:r w:rsidR="00414EBC">
        <w:rPr>
          <w:sz w:val="24"/>
          <w:szCs w:val="24"/>
        </w:rPr>
        <w:t>client</w:t>
      </w:r>
    </w:p>
    <w:p w14:paraId="2FA6F1C4" w14:textId="228B12C1" w:rsidR="00B41347" w:rsidRDefault="00B41347" w:rsidP="00414EBC">
      <w:pPr>
        <w:pStyle w:val="ListParagraph"/>
        <w:numPr>
          <w:ilvl w:val="3"/>
          <w:numId w:val="3"/>
        </w:numPr>
        <w:rPr>
          <w:sz w:val="24"/>
          <w:szCs w:val="24"/>
        </w:rPr>
      </w:pPr>
      <w:r>
        <w:rPr>
          <w:sz w:val="24"/>
          <w:szCs w:val="24"/>
        </w:rPr>
        <w:t xml:space="preserve">Once the senior banker finishes the pitch, the potential investor will </w:t>
      </w:r>
      <w:r w:rsidR="00414EBC">
        <w:rPr>
          <w:sz w:val="24"/>
          <w:szCs w:val="24"/>
        </w:rPr>
        <w:t>have the opportunity to ask questions</w:t>
      </w:r>
      <w:r w:rsidR="00E82FF8">
        <w:rPr>
          <w:sz w:val="24"/>
          <w:szCs w:val="24"/>
        </w:rPr>
        <w:t>.</w:t>
      </w:r>
    </w:p>
    <w:p w14:paraId="341DB695" w14:textId="77777777" w:rsidR="00184332" w:rsidRDefault="00FC4023" w:rsidP="00414EBC">
      <w:pPr>
        <w:pStyle w:val="ListParagraph"/>
        <w:numPr>
          <w:ilvl w:val="3"/>
          <w:numId w:val="3"/>
        </w:numPr>
        <w:rPr>
          <w:sz w:val="24"/>
          <w:szCs w:val="24"/>
        </w:rPr>
      </w:pPr>
      <w:r>
        <w:rPr>
          <w:sz w:val="24"/>
          <w:szCs w:val="24"/>
        </w:rPr>
        <w:lastRenderedPageBreak/>
        <w:t>Following all the question-and-answer portion of the Intro</w:t>
      </w:r>
      <w:r w:rsidR="00414EBC">
        <w:rPr>
          <w:sz w:val="24"/>
          <w:szCs w:val="24"/>
        </w:rPr>
        <w:t>ductory</w:t>
      </w:r>
      <w:r>
        <w:rPr>
          <w:sz w:val="24"/>
          <w:szCs w:val="24"/>
        </w:rPr>
        <w:t xml:space="preserve"> Call, the investor will likely provide some </w:t>
      </w:r>
      <w:r w:rsidR="00184332">
        <w:rPr>
          <w:sz w:val="24"/>
          <w:szCs w:val="24"/>
        </w:rPr>
        <w:t>initial reaction and set forth some additional action items, such as:</w:t>
      </w:r>
    </w:p>
    <w:p w14:paraId="491E6992" w14:textId="77777777" w:rsidR="00184332" w:rsidRDefault="00184332" w:rsidP="00184332">
      <w:pPr>
        <w:pStyle w:val="ListParagraph"/>
        <w:numPr>
          <w:ilvl w:val="4"/>
          <w:numId w:val="3"/>
        </w:numPr>
        <w:rPr>
          <w:sz w:val="24"/>
          <w:szCs w:val="24"/>
        </w:rPr>
      </w:pPr>
      <w:r>
        <w:rPr>
          <w:sz w:val="24"/>
          <w:szCs w:val="24"/>
        </w:rPr>
        <w:t>Facilitating an NDA</w:t>
      </w:r>
    </w:p>
    <w:p w14:paraId="5A0B3CBB" w14:textId="77777777" w:rsidR="00184332" w:rsidRDefault="00184332" w:rsidP="00184332">
      <w:pPr>
        <w:pStyle w:val="ListParagraph"/>
        <w:numPr>
          <w:ilvl w:val="4"/>
          <w:numId w:val="3"/>
        </w:numPr>
        <w:rPr>
          <w:sz w:val="24"/>
          <w:szCs w:val="24"/>
        </w:rPr>
      </w:pPr>
      <w:r>
        <w:rPr>
          <w:sz w:val="24"/>
          <w:szCs w:val="24"/>
        </w:rPr>
        <w:t>Asking for specific diligence items</w:t>
      </w:r>
    </w:p>
    <w:p w14:paraId="2895B212" w14:textId="2E8FC4CB" w:rsidR="00FC4023" w:rsidRPr="00184332" w:rsidRDefault="00184332" w:rsidP="00184332">
      <w:pPr>
        <w:pStyle w:val="ListParagraph"/>
        <w:numPr>
          <w:ilvl w:val="4"/>
          <w:numId w:val="3"/>
        </w:numPr>
        <w:rPr>
          <w:sz w:val="24"/>
          <w:szCs w:val="24"/>
        </w:rPr>
      </w:pPr>
      <w:r>
        <w:rPr>
          <w:sz w:val="24"/>
          <w:szCs w:val="24"/>
        </w:rPr>
        <w:t>Setting up a Management Presentation</w:t>
      </w:r>
    </w:p>
    <w:p w14:paraId="30A95FEE" w14:textId="7F58EA56" w:rsidR="00B41347" w:rsidRPr="00FC4023" w:rsidRDefault="00414EBC" w:rsidP="008B7ECF">
      <w:pPr>
        <w:pStyle w:val="ListParagraph"/>
        <w:numPr>
          <w:ilvl w:val="2"/>
          <w:numId w:val="3"/>
        </w:numPr>
        <w:rPr>
          <w:b/>
          <w:bCs/>
          <w:sz w:val="24"/>
          <w:szCs w:val="24"/>
          <w:u w:val="single"/>
        </w:rPr>
      </w:pPr>
      <w:r>
        <w:rPr>
          <w:b/>
          <w:bCs/>
          <w:sz w:val="24"/>
          <w:szCs w:val="24"/>
          <w:u w:val="single"/>
        </w:rPr>
        <w:t xml:space="preserve">Responsibilities Following the </w:t>
      </w:r>
      <w:r w:rsidR="00B41347" w:rsidRPr="00FC4023">
        <w:rPr>
          <w:b/>
          <w:bCs/>
          <w:sz w:val="24"/>
          <w:szCs w:val="24"/>
          <w:u w:val="single"/>
        </w:rPr>
        <w:t>Intro</w:t>
      </w:r>
      <w:r>
        <w:rPr>
          <w:b/>
          <w:bCs/>
          <w:sz w:val="24"/>
          <w:szCs w:val="24"/>
          <w:u w:val="single"/>
        </w:rPr>
        <w:t xml:space="preserve">ductory </w:t>
      </w:r>
      <w:r w:rsidR="00B41347" w:rsidRPr="00FC4023">
        <w:rPr>
          <w:b/>
          <w:bCs/>
          <w:sz w:val="24"/>
          <w:szCs w:val="24"/>
          <w:u w:val="single"/>
        </w:rPr>
        <w:t>Call</w:t>
      </w:r>
    </w:p>
    <w:p w14:paraId="2505F5A7" w14:textId="5C7D78D6" w:rsidR="00414EBC" w:rsidRDefault="00414EBC" w:rsidP="008B7ECF">
      <w:pPr>
        <w:pStyle w:val="ListParagraph"/>
        <w:numPr>
          <w:ilvl w:val="3"/>
          <w:numId w:val="3"/>
        </w:numPr>
        <w:rPr>
          <w:sz w:val="24"/>
          <w:szCs w:val="24"/>
        </w:rPr>
      </w:pPr>
      <w:r>
        <w:rPr>
          <w:sz w:val="24"/>
          <w:szCs w:val="24"/>
        </w:rPr>
        <w:t>The junior bankers should save down call notes to the internal deal folder and record the meeting in the contact log</w:t>
      </w:r>
      <w:r w:rsidR="00184332">
        <w:rPr>
          <w:sz w:val="24"/>
          <w:szCs w:val="24"/>
        </w:rPr>
        <w:t>.</w:t>
      </w:r>
    </w:p>
    <w:p w14:paraId="3F1654F8" w14:textId="54918275" w:rsidR="00414EBC" w:rsidRDefault="00414EBC" w:rsidP="00414EBC">
      <w:pPr>
        <w:pStyle w:val="ListParagraph"/>
        <w:numPr>
          <w:ilvl w:val="4"/>
          <w:numId w:val="3"/>
        </w:numPr>
        <w:rPr>
          <w:sz w:val="24"/>
          <w:szCs w:val="24"/>
        </w:rPr>
      </w:pPr>
      <w:r>
        <w:rPr>
          <w:sz w:val="24"/>
          <w:szCs w:val="24"/>
        </w:rPr>
        <w:t>The junior bankers should highlight any important follow-up items in both the notes and contact log</w:t>
      </w:r>
      <w:r w:rsidR="00184332">
        <w:rPr>
          <w:sz w:val="24"/>
          <w:szCs w:val="24"/>
        </w:rPr>
        <w:t>.</w:t>
      </w:r>
    </w:p>
    <w:p w14:paraId="4D8FE273" w14:textId="60C18858" w:rsidR="00FC4023" w:rsidRDefault="00FC4023" w:rsidP="00414EBC">
      <w:pPr>
        <w:pStyle w:val="ListParagraph"/>
        <w:numPr>
          <w:ilvl w:val="4"/>
          <w:numId w:val="3"/>
        </w:numPr>
        <w:rPr>
          <w:sz w:val="24"/>
          <w:szCs w:val="24"/>
        </w:rPr>
      </w:pPr>
      <w:r>
        <w:rPr>
          <w:sz w:val="24"/>
          <w:szCs w:val="24"/>
        </w:rPr>
        <w:t xml:space="preserve">The notes should </w:t>
      </w:r>
      <w:r w:rsidR="00414EBC">
        <w:rPr>
          <w:sz w:val="24"/>
          <w:szCs w:val="24"/>
        </w:rPr>
        <w:t xml:space="preserve">also </w:t>
      </w:r>
      <w:r>
        <w:rPr>
          <w:sz w:val="24"/>
          <w:szCs w:val="24"/>
        </w:rPr>
        <w:t xml:space="preserve">highlight </w:t>
      </w:r>
      <w:r w:rsidR="00414EBC">
        <w:rPr>
          <w:sz w:val="24"/>
          <w:szCs w:val="24"/>
        </w:rPr>
        <w:t xml:space="preserve">meeting </w:t>
      </w:r>
      <w:r>
        <w:rPr>
          <w:sz w:val="24"/>
          <w:szCs w:val="24"/>
        </w:rPr>
        <w:t>attendees, date</w:t>
      </w:r>
      <w:r w:rsidR="00414EBC">
        <w:rPr>
          <w:sz w:val="24"/>
          <w:szCs w:val="24"/>
        </w:rPr>
        <w:t>s</w:t>
      </w:r>
      <w:r>
        <w:rPr>
          <w:sz w:val="24"/>
          <w:szCs w:val="24"/>
        </w:rPr>
        <w:t xml:space="preserve">, conversation dialogue, </w:t>
      </w:r>
      <w:r w:rsidR="00414EBC">
        <w:rPr>
          <w:sz w:val="24"/>
          <w:szCs w:val="24"/>
        </w:rPr>
        <w:t xml:space="preserve">investor thesis, and </w:t>
      </w:r>
      <w:r w:rsidR="00184332">
        <w:rPr>
          <w:sz w:val="24"/>
          <w:szCs w:val="24"/>
        </w:rPr>
        <w:t>investor’s interest level.</w:t>
      </w:r>
    </w:p>
    <w:p w14:paraId="214F2ED9" w14:textId="7B987BEB" w:rsidR="00414EBC" w:rsidRDefault="00414EBC" w:rsidP="008B7ECF">
      <w:pPr>
        <w:pStyle w:val="ListParagraph"/>
        <w:numPr>
          <w:ilvl w:val="3"/>
          <w:numId w:val="3"/>
        </w:numPr>
        <w:rPr>
          <w:sz w:val="24"/>
          <w:szCs w:val="24"/>
        </w:rPr>
      </w:pPr>
      <w:r>
        <w:rPr>
          <w:sz w:val="24"/>
          <w:szCs w:val="24"/>
        </w:rPr>
        <w:t xml:space="preserve">If there are outstanding follow-up items, the </w:t>
      </w:r>
      <w:r w:rsidR="00FC4023">
        <w:rPr>
          <w:sz w:val="24"/>
          <w:szCs w:val="24"/>
        </w:rPr>
        <w:t xml:space="preserve">junior bankers should </w:t>
      </w:r>
      <w:r>
        <w:rPr>
          <w:sz w:val="24"/>
          <w:szCs w:val="24"/>
        </w:rPr>
        <w:t xml:space="preserve">send a </w:t>
      </w:r>
      <w:r w:rsidR="00FC4023">
        <w:rPr>
          <w:sz w:val="24"/>
          <w:szCs w:val="24"/>
        </w:rPr>
        <w:t xml:space="preserve">“Thank </w:t>
      </w:r>
      <w:r>
        <w:rPr>
          <w:sz w:val="24"/>
          <w:szCs w:val="24"/>
        </w:rPr>
        <w:t>Y</w:t>
      </w:r>
      <w:r w:rsidR="00FC4023">
        <w:rPr>
          <w:sz w:val="24"/>
          <w:szCs w:val="24"/>
        </w:rPr>
        <w:t xml:space="preserve">ou Email” and </w:t>
      </w:r>
      <w:r>
        <w:rPr>
          <w:sz w:val="24"/>
          <w:szCs w:val="24"/>
        </w:rPr>
        <w:t>acknowledge immediate next steps</w:t>
      </w:r>
      <w:r w:rsidR="00184332">
        <w:rPr>
          <w:sz w:val="24"/>
          <w:szCs w:val="24"/>
        </w:rPr>
        <w:t>.</w:t>
      </w:r>
    </w:p>
    <w:p w14:paraId="017F6185" w14:textId="38B09562" w:rsidR="00FC4023" w:rsidRPr="00033CAD" w:rsidRDefault="00993EDC" w:rsidP="00184332">
      <w:pPr>
        <w:pStyle w:val="ListParagraph"/>
        <w:numPr>
          <w:ilvl w:val="3"/>
          <w:numId w:val="3"/>
        </w:numPr>
        <w:rPr>
          <w:sz w:val="24"/>
          <w:szCs w:val="24"/>
        </w:rPr>
      </w:pPr>
      <w:r>
        <w:rPr>
          <w:sz w:val="24"/>
          <w:szCs w:val="24"/>
        </w:rPr>
        <w:t>If the potential investor has passed</w:t>
      </w:r>
      <w:r w:rsidR="00184332">
        <w:rPr>
          <w:sz w:val="24"/>
          <w:szCs w:val="24"/>
        </w:rPr>
        <w:t xml:space="preserve"> on the deal following the Introductory Call</w:t>
      </w:r>
      <w:r w:rsidR="00DB41EB">
        <w:rPr>
          <w:sz w:val="24"/>
          <w:szCs w:val="24"/>
        </w:rPr>
        <w:t>, the</w:t>
      </w:r>
      <w:r w:rsidR="00184332">
        <w:rPr>
          <w:sz w:val="24"/>
          <w:szCs w:val="24"/>
        </w:rPr>
        <w:t>n the</w:t>
      </w:r>
      <w:r w:rsidR="00DB41EB">
        <w:rPr>
          <w:sz w:val="24"/>
          <w:szCs w:val="24"/>
        </w:rPr>
        <w:t xml:space="preserve"> junior banker</w:t>
      </w:r>
      <w:r w:rsidR="00184332">
        <w:rPr>
          <w:sz w:val="24"/>
          <w:szCs w:val="24"/>
        </w:rPr>
        <w:t xml:space="preserve"> </w:t>
      </w:r>
      <w:r w:rsidR="00DB41EB">
        <w:rPr>
          <w:sz w:val="24"/>
          <w:szCs w:val="24"/>
        </w:rPr>
        <w:t xml:space="preserve">should immediately </w:t>
      </w:r>
      <w:r>
        <w:rPr>
          <w:sz w:val="24"/>
          <w:szCs w:val="24"/>
        </w:rPr>
        <w:t xml:space="preserve">remove </w:t>
      </w:r>
      <w:r w:rsidR="00184332">
        <w:rPr>
          <w:sz w:val="24"/>
          <w:szCs w:val="24"/>
        </w:rPr>
        <w:t xml:space="preserve">the investor’s </w:t>
      </w:r>
      <w:r w:rsidR="00DB41EB">
        <w:rPr>
          <w:sz w:val="24"/>
          <w:szCs w:val="24"/>
        </w:rPr>
        <w:t>dataroom access</w:t>
      </w:r>
      <w:r w:rsidR="00184332">
        <w:rPr>
          <w:sz w:val="24"/>
          <w:szCs w:val="24"/>
        </w:rPr>
        <w:t>.</w:t>
      </w:r>
    </w:p>
    <w:p w14:paraId="1572FCC6" w14:textId="77777777" w:rsidR="00033CAD" w:rsidRPr="00033CAD" w:rsidRDefault="00033CAD" w:rsidP="00033CAD">
      <w:pPr>
        <w:pStyle w:val="ListParagraph"/>
        <w:rPr>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17E1A82" w14:textId="789BA453" w:rsidR="00A72894" w:rsidRDefault="00993EDC" w:rsidP="00EE2645">
      <w:pPr>
        <w:pStyle w:val="ListParagraph"/>
        <w:numPr>
          <w:ilvl w:val="0"/>
          <w:numId w:val="3"/>
        </w:numPr>
        <w:rPr>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Management Presentations </w:t>
      </w:r>
    </w:p>
    <w:p w14:paraId="44968C4E" w14:textId="3E237162" w:rsidR="00411CC1" w:rsidRDefault="00411CC1" w:rsidP="00411CC1">
      <w:pPr>
        <w:pStyle w:val="ListParagraph"/>
        <w:numPr>
          <w:ilvl w:val="1"/>
          <w:numId w:val="3"/>
        </w:numPr>
        <w:rPr>
          <w:sz w:val="24"/>
          <w:szCs w:val="24"/>
        </w:rPr>
      </w:pPr>
      <w:r>
        <w:rPr>
          <w:sz w:val="24"/>
          <w:szCs w:val="24"/>
        </w:rPr>
        <w:t xml:space="preserve">Following Introductory Calls, deal team members will gauge investor interest and aim to set up Management Presentations with investors who </w:t>
      </w:r>
      <w:r w:rsidR="00EE43AE">
        <w:rPr>
          <w:sz w:val="24"/>
          <w:szCs w:val="24"/>
        </w:rPr>
        <w:t xml:space="preserve">are </w:t>
      </w:r>
      <w:r>
        <w:rPr>
          <w:sz w:val="24"/>
          <w:szCs w:val="24"/>
        </w:rPr>
        <w:t>positively inclined</w:t>
      </w:r>
      <w:r w:rsidR="00EE43AE">
        <w:rPr>
          <w:sz w:val="24"/>
          <w:szCs w:val="24"/>
        </w:rPr>
        <w:t>.</w:t>
      </w:r>
    </w:p>
    <w:p w14:paraId="4084E01D" w14:textId="70C1849B" w:rsidR="00411CC1" w:rsidRDefault="00411CC1" w:rsidP="00411CC1">
      <w:pPr>
        <w:pStyle w:val="ListParagraph"/>
        <w:numPr>
          <w:ilvl w:val="1"/>
          <w:numId w:val="3"/>
        </w:numPr>
        <w:rPr>
          <w:sz w:val="24"/>
          <w:szCs w:val="24"/>
        </w:rPr>
      </w:pPr>
      <w:r>
        <w:rPr>
          <w:sz w:val="24"/>
          <w:szCs w:val="24"/>
        </w:rPr>
        <w:t>The Warren Fox Group outlines the processes necessary to set up and facilitate Management Presentations</w:t>
      </w:r>
      <w:r w:rsidR="00EE43AE">
        <w:rPr>
          <w:sz w:val="24"/>
          <w:szCs w:val="24"/>
        </w:rPr>
        <w:t>:</w:t>
      </w:r>
    </w:p>
    <w:p w14:paraId="7FF9B895" w14:textId="77777777" w:rsidR="00411CC1" w:rsidRPr="00411CC1" w:rsidRDefault="00411CC1" w:rsidP="00411CC1">
      <w:pPr>
        <w:pStyle w:val="ListParagraph"/>
        <w:numPr>
          <w:ilvl w:val="2"/>
          <w:numId w:val="3"/>
        </w:numPr>
        <w:rPr>
          <w:b/>
          <w:bCs/>
          <w:sz w:val="24"/>
          <w:szCs w:val="24"/>
          <w:u w:val="single"/>
        </w:rPr>
      </w:pPr>
      <w:r w:rsidRPr="00411CC1">
        <w:rPr>
          <w:b/>
          <w:bCs/>
          <w:sz w:val="24"/>
          <w:szCs w:val="24"/>
          <w:u w:val="single"/>
        </w:rPr>
        <w:t>Management Presentation Basics</w:t>
      </w:r>
    </w:p>
    <w:p w14:paraId="39744A91" w14:textId="0DAB2861" w:rsidR="004513F9" w:rsidRDefault="004513F9" w:rsidP="00411CC1">
      <w:pPr>
        <w:pStyle w:val="ListParagraph"/>
        <w:numPr>
          <w:ilvl w:val="3"/>
          <w:numId w:val="3"/>
        </w:numPr>
        <w:rPr>
          <w:sz w:val="24"/>
          <w:szCs w:val="24"/>
        </w:rPr>
      </w:pPr>
      <w:r>
        <w:rPr>
          <w:sz w:val="24"/>
          <w:szCs w:val="24"/>
        </w:rPr>
        <w:t xml:space="preserve">Once </w:t>
      </w:r>
      <w:r w:rsidR="00EE43AE">
        <w:rPr>
          <w:sz w:val="24"/>
          <w:szCs w:val="24"/>
        </w:rPr>
        <w:t xml:space="preserve">interested </w:t>
      </w:r>
      <w:r>
        <w:rPr>
          <w:sz w:val="24"/>
          <w:szCs w:val="24"/>
        </w:rPr>
        <w:t xml:space="preserve">investors have had a chance to </w:t>
      </w:r>
      <w:r w:rsidR="00411CC1">
        <w:rPr>
          <w:sz w:val="24"/>
          <w:szCs w:val="24"/>
        </w:rPr>
        <w:t xml:space="preserve">hear the initial pitch and </w:t>
      </w:r>
      <w:r>
        <w:rPr>
          <w:sz w:val="24"/>
          <w:szCs w:val="24"/>
        </w:rPr>
        <w:t xml:space="preserve">review the </w:t>
      </w:r>
      <w:r w:rsidR="00411CC1">
        <w:rPr>
          <w:sz w:val="24"/>
          <w:szCs w:val="24"/>
        </w:rPr>
        <w:t xml:space="preserve">virtual </w:t>
      </w:r>
      <w:r>
        <w:rPr>
          <w:sz w:val="24"/>
          <w:szCs w:val="24"/>
        </w:rPr>
        <w:t>dataroom</w:t>
      </w:r>
      <w:r w:rsidR="00411CC1">
        <w:rPr>
          <w:sz w:val="24"/>
          <w:szCs w:val="24"/>
        </w:rPr>
        <w:t xml:space="preserve">, </w:t>
      </w:r>
      <w:r w:rsidR="00EE43AE">
        <w:rPr>
          <w:sz w:val="24"/>
          <w:szCs w:val="24"/>
        </w:rPr>
        <w:t xml:space="preserve">they </w:t>
      </w:r>
      <w:r>
        <w:rPr>
          <w:sz w:val="24"/>
          <w:szCs w:val="24"/>
        </w:rPr>
        <w:t xml:space="preserve">will want to hear the story directly from the Management Team </w:t>
      </w:r>
      <w:r w:rsidR="00EE43AE">
        <w:rPr>
          <w:sz w:val="24"/>
          <w:szCs w:val="24"/>
        </w:rPr>
        <w:t xml:space="preserve">in a meeting known as a </w:t>
      </w:r>
      <w:r w:rsidRPr="00930AB6">
        <w:rPr>
          <w:b/>
          <w:bCs/>
          <w:sz w:val="24"/>
          <w:szCs w:val="24"/>
          <w:u w:val="single"/>
        </w:rPr>
        <w:t>Management Presentation</w:t>
      </w:r>
    </w:p>
    <w:p w14:paraId="7A163464" w14:textId="7143B69A" w:rsidR="004513F9" w:rsidRDefault="004513F9" w:rsidP="00411CC1">
      <w:pPr>
        <w:pStyle w:val="ListParagraph"/>
        <w:numPr>
          <w:ilvl w:val="3"/>
          <w:numId w:val="3"/>
        </w:numPr>
        <w:rPr>
          <w:sz w:val="24"/>
          <w:szCs w:val="24"/>
        </w:rPr>
      </w:pPr>
      <w:r>
        <w:rPr>
          <w:sz w:val="24"/>
          <w:szCs w:val="24"/>
        </w:rPr>
        <w:t xml:space="preserve">Management Presentations are typically </w:t>
      </w:r>
      <w:r w:rsidR="00411CC1">
        <w:rPr>
          <w:sz w:val="24"/>
          <w:szCs w:val="24"/>
        </w:rPr>
        <w:t>one-</w:t>
      </w:r>
      <w:r>
        <w:rPr>
          <w:sz w:val="24"/>
          <w:szCs w:val="24"/>
        </w:rPr>
        <w:t xml:space="preserve">hour </w:t>
      </w:r>
      <w:r w:rsidR="00411CC1">
        <w:rPr>
          <w:sz w:val="24"/>
          <w:szCs w:val="24"/>
        </w:rPr>
        <w:t>in length and include a presentation deck that is closely resemble the CIM</w:t>
      </w:r>
      <w:r w:rsidR="00EE43AE">
        <w:rPr>
          <w:sz w:val="24"/>
          <w:szCs w:val="24"/>
        </w:rPr>
        <w:t>:</w:t>
      </w:r>
    </w:p>
    <w:p w14:paraId="20E67816" w14:textId="084EA650" w:rsidR="00411CC1" w:rsidRDefault="00411CC1" w:rsidP="00411CC1">
      <w:pPr>
        <w:pStyle w:val="ListParagraph"/>
        <w:numPr>
          <w:ilvl w:val="4"/>
          <w:numId w:val="3"/>
        </w:numPr>
        <w:rPr>
          <w:sz w:val="24"/>
          <w:szCs w:val="24"/>
        </w:rPr>
      </w:pPr>
      <w:r>
        <w:rPr>
          <w:sz w:val="24"/>
          <w:szCs w:val="24"/>
        </w:rPr>
        <w:t>The deal team members will coach the Management Team and rehearse the management presentation multiple times before the actual meeting</w:t>
      </w:r>
      <w:r w:rsidR="00EE43AE">
        <w:rPr>
          <w:sz w:val="24"/>
          <w:szCs w:val="24"/>
        </w:rPr>
        <w:t>.</w:t>
      </w:r>
    </w:p>
    <w:p w14:paraId="6D7F7037" w14:textId="5E9913D5" w:rsidR="005A7B9E" w:rsidRDefault="005A7B9E" w:rsidP="00411CC1">
      <w:pPr>
        <w:pStyle w:val="ListParagraph"/>
        <w:numPr>
          <w:ilvl w:val="4"/>
          <w:numId w:val="3"/>
        </w:numPr>
        <w:rPr>
          <w:sz w:val="24"/>
          <w:szCs w:val="24"/>
        </w:rPr>
      </w:pPr>
      <w:r>
        <w:rPr>
          <w:sz w:val="24"/>
          <w:szCs w:val="24"/>
        </w:rPr>
        <w:t>The client and deal team will practice a word-track and determine slide</w:t>
      </w:r>
      <w:r w:rsidR="00EE43AE">
        <w:rPr>
          <w:sz w:val="24"/>
          <w:szCs w:val="24"/>
        </w:rPr>
        <w:t xml:space="preserve"> assignments</w:t>
      </w:r>
      <w:r>
        <w:rPr>
          <w:sz w:val="24"/>
          <w:szCs w:val="24"/>
        </w:rPr>
        <w:t xml:space="preserve"> </w:t>
      </w:r>
      <w:r w:rsidR="00EE43AE">
        <w:rPr>
          <w:sz w:val="24"/>
          <w:szCs w:val="24"/>
        </w:rPr>
        <w:t xml:space="preserve">for </w:t>
      </w:r>
      <w:r>
        <w:rPr>
          <w:sz w:val="24"/>
          <w:szCs w:val="24"/>
        </w:rPr>
        <w:t>management team members</w:t>
      </w:r>
      <w:r w:rsidR="00EE43AE">
        <w:rPr>
          <w:sz w:val="24"/>
          <w:szCs w:val="24"/>
        </w:rPr>
        <w:t>.</w:t>
      </w:r>
      <w:r>
        <w:rPr>
          <w:sz w:val="24"/>
          <w:szCs w:val="24"/>
        </w:rPr>
        <w:t xml:space="preserve"> </w:t>
      </w:r>
    </w:p>
    <w:p w14:paraId="39A4A184" w14:textId="4015A29E" w:rsidR="004513F9" w:rsidRDefault="004513F9" w:rsidP="004513F9">
      <w:pPr>
        <w:pStyle w:val="ListParagraph"/>
        <w:numPr>
          <w:ilvl w:val="3"/>
          <w:numId w:val="3"/>
        </w:numPr>
        <w:rPr>
          <w:sz w:val="24"/>
          <w:szCs w:val="24"/>
        </w:rPr>
      </w:pPr>
      <w:r>
        <w:rPr>
          <w:sz w:val="24"/>
          <w:szCs w:val="24"/>
        </w:rPr>
        <w:t xml:space="preserve">The Management Presentation could </w:t>
      </w:r>
      <w:r w:rsidR="00411CC1">
        <w:rPr>
          <w:sz w:val="24"/>
          <w:szCs w:val="24"/>
        </w:rPr>
        <w:t xml:space="preserve">also </w:t>
      </w:r>
      <w:r>
        <w:rPr>
          <w:sz w:val="24"/>
          <w:szCs w:val="24"/>
        </w:rPr>
        <w:t xml:space="preserve">include a </w:t>
      </w:r>
      <w:r w:rsidR="00411CC1">
        <w:rPr>
          <w:sz w:val="24"/>
          <w:szCs w:val="24"/>
        </w:rPr>
        <w:t>live p</w:t>
      </w:r>
      <w:r>
        <w:rPr>
          <w:sz w:val="24"/>
          <w:szCs w:val="24"/>
        </w:rPr>
        <w:t xml:space="preserve">roduct </w:t>
      </w:r>
      <w:r w:rsidR="00411CC1">
        <w:rPr>
          <w:sz w:val="24"/>
          <w:szCs w:val="24"/>
        </w:rPr>
        <w:t>d</w:t>
      </w:r>
      <w:r>
        <w:rPr>
          <w:sz w:val="24"/>
          <w:szCs w:val="24"/>
        </w:rPr>
        <w:t>emo</w:t>
      </w:r>
      <w:r w:rsidR="005A7B9E">
        <w:rPr>
          <w:sz w:val="24"/>
          <w:szCs w:val="24"/>
        </w:rPr>
        <w:t>nstration</w:t>
      </w:r>
      <w:r w:rsidR="00EE43AE">
        <w:rPr>
          <w:sz w:val="24"/>
          <w:szCs w:val="24"/>
        </w:rPr>
        <w:t>.</w:t>
      </w:r>
    </w:p>
    <w:p w14:paraId="04BAC4A5" w14:textId="0BB143E8" w:rsidR="00411CC1" w:rsidRPr="00411CC1" w:rsidRDefault="00411CC1" w:rsidP="004513F9">
      <w:pPr>
        <w:pStyle w:val="ListParagraph"/>
        <w:numPr>
          <w:ilvl w:val="4"/>
          <w:numId w:val="3"/>
        </w:numPr>
        <w:rPr>
          <w:b/>
          <w:bCs/>
          <w:sz w:val="24"/>
          <w:szCs w:val="24"/>
          <w:u w:val="single"/>
        </w:rPr>
      </w:pPr>
      <w:r w:rsidRPr="00411CC1">
        <w:rPr>
          <w:sz w:val="24"/>
          <w:szCs w:val="24"/>
        </w:rPr>
        <w:lastRenderedPageBreak/>
        <w:t>The</w:t>
      </w:r>
      <w:r>
        <w:rPr>
          <w:sz w:val="24"/>
          <w:szCs w:val="24"/>
        </w:rPr>
        <w:t xml:space="preserve"> product demo</w:t>
      </w:r>
      <w:r w:rsidR="005A7B9E">
        <w:rPr>
          <w:sz w:val="24"/>
          <w:szCs w:val="24"/>
        </w:rPr>
        <w:t>nstration</w:t>
      </w:r>
      <w:r>
        <w:rPr>
          <w:sz w:val="24"/>
          <w:szCs w:val="24"/>
        </w:rPr>
        <w:t xml:space="preserve"> is </w:t>
      </w:r>
      <w:r w:rsidR="004513F9" w:rsidRPr="00411CC1">
        <w:rPr>
          <w:sz w:val="24"/>
          <w:szCs w:val="24"/>
        </w:rPr>
        <w:t>a</w:t>
      </w:r>
      <w:r w:rsidR="004513F9">
        <w:rPr>
          <w:sz w:val="24"/>
          <w:szCs w:val="24"/>
        </w:rPr>
        <w:t xml:space="preserve"> portion of the management presentation that allows the investor see live </w:t>
      </w:r>
      <w:r w:rsidR="00EE43AE">
        <w:rPr>
          <w:sz w:val="24"/>
          <w:szCs w:val="24"/>
        </w:rPr>
        <w:t xml:space="preserve">demo </w:t>
      </w:r>
      <w:r w:rsidR="004513F9">
        <w:rPr>
          <w:sz w:val="24"/>
          <w:szCs w:val="24"/>
        </w:rPr>
        <w:t>of the product or the technology</w:t>
      </w:r>
      <w:r w:rsidR="00EE43AE">
        <w:rPr>
          <w:sz w:val="24"/>
          <w:szCs w:val="24"/>
        </w:rPr>
        <w:t>.</w:t>
      </w:r>
    </w:p>
    <w:p w14:paraId="0A599FEC" w14:textId="3EC588B0" w:rsidR="00411CC1" w:rsidRPr="00411CC1" w:rsidRDefault="004513F9" w:rsidP="004513F9">
      <w:pPr>
        <w:pStyle w:val="ListParagraph"/>
        <w:numPr>
          <w:ilvl w:val="4"/>
          <w:numId w:val="3"/>
        </w:numPr>
        <w:rPr>
          <w:b/>
          <w:bCs/>
          <w:sz w:val="24"/>
          <w:szCs w:val="24"/>
          <w:u w:val="single"/>
        </w:rPr>
      </w:pPr>
      <w:r>
        <w:rPr>
          <w:sz w:val="24"/>
          <w:szCs w:val="24"/>
        </w:rPr>
        <w:t xml:space="preserve">Sometimes </w:t>
      </w:r>
      <w:r w:rsidR="005A7B9E">
        <w:rPr>
          <w:sz w:val="24"/>
          <w:szCs w:val="24"/>
        </w:rPr>
        <w:t xml:space="preserve">the client is </w:t>
      </w:r>
      <w:r w:rsidR="00EE43AE">
        <w:rPr>
          <w:sz w:val="24"/>
          <w:szCs w:val="24"/>
        </w:rPr>
        <w:t xml:space="preserve">hesitant </w:t>
      </w:r>
      <w:r w:rsidR="00411CC1">
        <w:rPr>
          <w:sz w:val="24"/>
          <w:szCs w:val="24"/>
        </w:rPr>
        <w:t xml:space="preserve">to </w:t>
      </w:r>
      <w:r w:rsidR="00EE43AE">
        <w:rPr>
          <w:sz w:val="24"/>
          <w:szCs w:val="24"/>
        </w:rPr>
        <w:t xml:space="preserve">deliver a </w:t>
      </w:r>
      <w:r>
        <w:rPr>
          <w:sz w:val="24"/>
          <w:szCs w:val="24"/>
        </w:rPr>
        <w:t xml:space="preserve">live </w:t>
      </w:r>
      <w:r w:rsidR="005A7B9E">
        <w:rPr>
          <w:sz w:val="24"/>
          <w:szCs w:val="24"/>
        </w:rPr>
        <w:t>dem</w:t>
      </w:r>
      <w:r w:rsidR="00EE43AE">
        <w:rPr>
          <w:sz w:val="24"/>
          <w:szCs w:val="24"/>
        </w:rPr>
        <w:t>o</w:t>
      </w:r>
      <w:r w:rsidR="005A7B9E">
        <w:rPr>
          <w:sz w:val="24"/>
          <w:szCs w:val="24"/>
        </w:rPr>
        <w:t xml:space="preserve"> </w:t>
      </w:r>
      <w:r>
        <w:rPr>
          <w:sz w:val="24"/>
          <w:szCs w:val="24"/>
        </w:rPr>
        <w:t>because it allows for too much variance</w:t>
      </w:r>
      <w:r w:rsidR="00411CC1">
        <w:rPr>
          <w:sz w:val="24"/>
          <w:szCs w:val="24"/>
        </w:rPr>
        <w:t xml:space="preserve">, such as </w:t>
      </w:r>
      <w:r w:rsidR="00930AB6">
        <w:rPr>
          <w:sz w:val="24"/>
          <w:szCs w:val="24"/>
        </w:rPr>
        <w:t>unforeseen issue</w:t>
      </w:r>
      <w:r w:rsidR="00EE43AE">
        <w:rPr>
          <w:sz w:val="24"/>
          <w:szCs w:val="24"/>
        </w:rPr>
        <w:t>s</w:t>
      </w:r>
      <w:r w:rsidR="00930AB6">
        <w:rPr>
          <w:sz w:val="24"/>
          <w:szCs w:val="24"/>
        </w:rPr>
        <w:t xml:space="preserve"> </w:t>
      </w:r>
      <w:r w:rsidR="00411CC1">
        <w:rPr>
          <w:sz w:val="24"/>
          <w:szCs w:val="24"/>
        </w:rPr>
        <w:t xml:space="preserve">in delivery </w:t>
      </w:r>
      <w:r w:rsidR="00EE43AE">
        <w:rPr>
          <w:sz w:val="24"/>
          <w:szCs w:val="24"/>
        </w:rPr>
        <w:t xml:space="preserve">or technology glitches </w:t>
      </w:r>
      <w:r w:rsidR="00411CC1">
        <w:rPr>
          <w:sz w:val="24"/>
          <w:szCs w:val="24"/>
        </w:rPr>
        <w:t xml:space="preserve">that </w:t>
      </w:r>
      <w:r w:rsidR="00EE43AE">
        <w:rPr>
          <w:sz w:val="24"/>
          <w:szCs w:val="24"/>
        </w:rPr>
        <w:t xml:space="preserve">could </w:t>
      </w:r>
      <w:r w:rsidR="00411CC1">
        <w:rPr>
          <w:sz w:val="24"/>
          <w:szCs w:val="24"/>
        </w:rPr>
        <w:t xml:space="preserve">negatively affect the investor’s </w:t>
      </w:r>
      <w:r w:rsidR="00EE43AE">
        <w:rPr>
          <w:sz w:val="24"/>
          <w:szCs w:val="24"/>
        </w:rPr>
        <w:t xml:space="preserve">view </w:t>
      </w:r>
      <w:r w:rsidR="00411CC1">
        <w:rPr>
          <w:sz w:val="24"/>
          <w:szCs w:val="24"/>
        </w:rPr>
        <w:t xml:space="preserve">of the </w:t>
      </w:r>
      <w:r w:rsidR="00EE43AE">
        <w:rPr>
          <w:sz w:val="24"/>
          <w:szCs w:val="24"/>
        </w:rPr>
        <w:t>business.</w:t>
      </w:r>
    </w:p>
    <w:p w14:paraId="7ACDADE8" w14:textId="20A99257" w:rsidR="004513F9" w:rsidRPr="004513F9" w:rsidRDefault="00411CC1" w:rsidP="00EE43AE">
      <w:pPr>
        <w:pStyle w:val="ListParagraph"/>
        <w:numPr>
          <w:ilvl w:val="5"/>
          <w:numId w:val="3"/>
        </w:numPr>
        <w:rPr>
          <w:b/>
          <w:bCs/>
          <w:sz w:val="24"/>
          <w:szCs w:val="24"/>
          <w:u w:val="single"/>
        </w:rPr>
      </w:pPr>
      <w:r>
        <w:rPr>
          <w:sz w:val="24"/>
          <w:szCs w:val="24"/>
        </w:rPr>
        <w:t>Instead</w:t>
      </w:r>
      <w:r w:rsidR="005A7B9E">
        <w:rPr>
          <w:sz w:val="24"/>
          <w:szCs w:val="24"/>
        </w:rPr>
        <w:t xml:space="preserve">, some clients prefer to offer </w:t>
      </w:r>
      <w:r w:rsidR="00EE43AE">
        <w:rPr>
          <w:sz w:val="24"/>
          <w:szCs w:val="24"/>
        </w:rPr>
        <w:t xml:space="preserve">sandbox </w:t>
      </w:r>
      <w:r w:rsidR="005A7B9E">
        <w:rPr>
          <w:sz w:val="24"/>
          <w:szCs w:val="24"/>
        </w:rPr>
        <w:t>access in leu of a live product demonstration</w:t>
      </w:r>
      <w:r w:rsidR="00EE43AE">
        <w:rPr>
          <w:sz w:val="24"/>
          <w:szCs w:val="24"/>
        </w:rPr>
        <w:t>.</w:t>
      </w:r>
    </w:p>
    <w:p w14:paraId="4984E3A3" w14:textId="6D386B59" w:rsidR="00930AB6" w:rsidRDefault="00930AB6" w:rsidP="00930AB6">
      <w:pPr>
        <w:pStyle w:val="ListParagraph"/>
        <w:numPr>
          <w:ilvl w:val="2"/>
          <w:numId w:val="3"/>
        </w:numPr>
        <w:rPr>
          <w:b/>
          <w:bCs/>
          <w:sz w:val="24"/>
          <w:szCs w:val="24"/>
          <w:u w:val="single"/>
        </w:rPr>
      </w:pPr>
      <w:r w:rsidRPr="00930AB6">
        <w:rPr>
          <w:b/>
          <w:bCs/>
          <w:sz w:val="24"/>
          <w:szCs w:val="24"/>
          <w:u w:val="single"/>
        </w:rPr>
        <w:t>Preparing Clients for Management Presentations</w:t>
      </w:r>
    </w:p>
    <w:p w14:paraId="35D9B4D1" w14:textId="134751A4" w:rsidR="005E26FA" w:rsidRPr="005A7B9E" w:rsidRDefault="00930AB6" w:rsidP="005E26FA">
      <w:pPr>
        <w:pStyle w:val="ListParagraph"/>
        <w:numPr>
          <w:ilvl w:val="3"/>
          <w:numId w:val="3"/>
        </w:numPr>
        <w:rPr>
          <w:b/>
          <w:bCs/>
          <w:sz w:val="24"/>
          <w:szCs w:val="24"/>
          <w:u w:val="single"/>
        </w:rPr>
      </w:pPr>
      <w:r w:rsidRPr="005A7B9E">
        <w:rPr>
          <w:sz w:val="24"/>
          <w:szCs w:val="24"/>
        </w:rPr>
        <w:t xml:space="preserve">Investor Background </w:t>
      </w:r>
      <w:r w:rsidR="005E26FA" w:rsidRPr="005A7B9E">
        <w:rPr>
          <w:sz w:val="24"/>
          <w:szCs w:val="24"/>
        </w:rPr>
        <w:t>Decks</w:t>
      </w:r>
    </w:p>
    <w:p w14:paraId="581ADFAE" w14:textId="241976E3" w:rsidR="005A7B9E" w:rsidRPr="005A7B9E" w:rsidRDefault="002F401A" w:rsidP="005A7B9E">
      <w:pPr>
        <w:pStyle w:val="ListParagraph"/>
        <w:numPr>
          <w:ilvl w:val="4"/>
          <w:numId w:val="3"/>
        </w:numPr>
        <w:rPr>
          <w:b/>
          <w:bCs/>
          <w:sz w:val="24"/>
          <w:szCs w:val="24"/>
          <w:u w:val="single"/>
        </w:rPr>
      </w:pPr>
      <w:r>
        <w:rPr>
          <w:sz w:val="24"/>
          <w:szCs w:val="24"/>
        </w:rPr>
        <w:t>S</w:t>
      </w:r>
      <w:r w:rsidR="005A7B9E">
        <w:rPr>
          <w:sz w:val="24"/>
          <w:szCs w:val="24"/>
        </w:rPr>
        <w:t xml:space="preserve">hort </w:t>
      </w:r>
      <w:r>
        <w:rPr>
          <w:sz w:val="24"/>
          <w:szCs w:val="24"/>
        </w:rPr>
        <w:t xml:space="preserve">presentation </w:t>
      </w:r>
      <w:r w:rsidR="005A7B9E">
        <w:rPr>
          <w:sz w:val="24"/>
          <w:szCs w:val="24"/>
        </w:rPr>
        <w:t>decks, usually three or four slide</w:t>
      </w:r>
      <w:r>
        <w:rPr>
          <w:sz w:val="24"/>
          <w:szCs w:val="24"/>
        </w:rPr>
        <w:t>s,</w:t>
      </w:r>
      <w:r w:rsidR="005A7B9E">
        <w:rPr>
          <w:sz w:val="24"/>
          <w:szCs w:val="24"/>
        </w:rPr>
        <w:t xml:space="preserve"> that cover high-level details on the potential investor</w:t>
      </w:r>
      <w:r>
        <w:rPr>
          <w:sz w:val="24"/>
          <w:szCs w:val="24"/>
        </w:rPr>
        <w:t xml:space="preserve"> and the </w:t>
      </w:r>
      <w:r w:rsidR="005A7B9E">
        <w:rPr>
          <w:sz w:val="24"/>
          <w:szCs w:val="24"/>
        </w:rPr>
        <w:t>individual attendees</w:t>
      </w:r>
      <w:r>
        <w:rPr>
          <w:sz w:val="24"/>
          <w:szCs w:val="24"/>
        </w:rPr>
        <w:t>.</w:t>
      </w:r>
    </w:p>
    <w:p w14:paraId="38A2392A" w14:textId="1A1B3EA8" w:rsidR="005A7B9E" w:rsidRPr="002F401A" w:rsidRDefault="005A7B9E" w:rsidP="005A7B9E">
      <w:pPr>
        <w:pStyle w:val="ListParagraph"/>
        <w:numPr>
          <w:ilvl w:val="5"/>
          <w:numId w:val="3"/>
        </w:numPr>
        <w:rPr>
          <w:b/>
          <w:bCs/>
          <w:sz w:val="24"/>
          <w:szCs w:val="24"/>
          <w:u w:val="single"/>
        </w:rPr>
      </w:pPr>
      <w:r w:rsidRPr="002F401A">
        <w:rPr>
          <w:b/>
          <w:bCs/>
          <w:sz w:val="24"/>
          <w:szCs w:val="24"/>
          <w:u w:val="single"/>
        </w:rPr>
        <w:t>Investor Information</w:t>
      </w:r>
    </w:p>
    <w:p w14:paraId="7A1B0CDB" w14:textId="17E5A017" w:rsidR="005A7B9E" w:rsidRPr="005A7B9E" w:rsidRDefault="005A7B9E" w:rsidP="005A7B9E">
      <w:pPr>
        <w:pStyle w:val="ListParagraph"/>
        <w:numPr>
          <w:ilvl w:val="6"/>
          <w:numId w:val="3"/>
        </w:numPr>
        <w:rPr>
          <w:b/>
          <w:bCs/>
          <w:sz w:val="24"/>
          <w:szCs w:val="24"/>
          <w:u w:val="single"/>
        </w:rPr>
      </w:pPr>
      <w:r w:rsidRPr="005A7B9E">
        <w:rPr>
          <w:sz w:val="24"/>
          <w:szCs w:val="24"/>
        </w:rPr>
        <w:t xml:space="preserve">1-page tear sheet </w:t>
      </w:r>
      <w:r w:rsidR="002F401A">
        <w:rPr>
          <w:sz w:val="24"/>
          <w:szCs w:val="24"/>
        </w:rPr>
        <w:t xml:space="preserve">that </w:t>
      </w:r>
      <w:r w:rsidRPr="005A7B9E">
        <w:rPr>
          <w:sz w:val="24"/>
          <w:szCs w:val="24"/>
        </w:rPr>
        <w:t>summ</w:t>
      </w:r>
      <w:r w:rsidR="002F401A">
        <w:rPr>
          <w:sz w:val="24"/>
          <w:szCs w:val="24"/>
        </w:rPr>
        <w:t xml:space="preserve">arizes </w:t>
      </w:r>
      <w:r w:rsidRPr="005A7B9E">
        <w:rPr>
          <w:sz w:val="24"/>
          <w:szCs w:val="24"/>
        </w:rPr>
        <w:t xml:space="preserve">the investor’s operations, the investor’s stock price </w:t>
      </w:r>
      <w:r w:rsidR="002F401A">
        <w:rPr>
          <w:sz w:val="24"/>
          <w:szCs w:val="24"/>
        </w:rPr>
        <w:t>or latest post-money valuation</w:t>
      </w:r>
      <w:r w:rsidRPr="005A7B9E">
        <w:rPr>
          <w:sz w:val="24"/>
          <w:szCs w:val="24"/>
        </w:rPr>
        <w:t>, past investment</w:t>
      </w:r>
      <w:r w:rsidR="002F401A">
        <w:rPr>
          <w:sz w:val="24"/>
          <w:szCs w:val="24"/>
        </w:rPr>
        <w:t>s</w:t>
      </w:r>
      <w:r w:rsidRPr="005A7B9E">
        <w:rPr>
          <w:sz w:val="24"/>
          <w:szCs w:val="24"/>
        </w:rPr>
        <w:t xml:space="preserve"> </w:t>
      </w:r>
      <w:r w:rsidR="002F401A">
        <w:rPr>
          <w:sz w:val="24"/>
          <w:szCs w:val="24"/>
        </w:rPr>
        <w:t>and</w:t>
      </w:r>
      <w:r w:rsidRPr="005A7B9E">
        <w:rPr>
          <w:sz w:val="24"/>
          <w:szCs w:val="24"/>
        </w:rPr>
        <w:t xml:space="preserve"> acquisition history, and recent news such as corporate initiatives or corporate contracts</w:t>
      </w:r>
      <w:r w:rsidR="002F401A">
        <w:rPr>
          <w:sz w:val="24"/>
          <w:szCs w:val="24"/>
        </w:rPr>
        <w:t>.</w:t>
      </w:r>
    </w:p>
    <w:p w14:paraId="710DEBF5" w14:textId="4EBB620D" w:rsidR="005A7B9E" w:rsidRPr="002F401A" w:rsidRDefault="00391E24" w:rsidP="005A7B9E">
      <w:pPr>
        <w:pStyle w:val="ListParagraph"/>
        <w:numPr>
          <w:ilvl w:val="5"/>
          <w:numId w:val="3"/>
        </w:numPr>
        <w:rPr>
          <w:b/>
          <w:bCs/>
          <w:sz w:val="24"/>
          <w:szCs w:val="24"/>
          <w:u w:val="single"/>
        </w:rPr>
      </w:pPr>
      <w:r w:rsidRPr="002F401A">
        <w:rPr>
          <w:b/>
          <w:bCs/>
          <w:sz w:val="24"/>
          <w:szCs w:val="24"/>
          <w:u w:val="single"/>
        </w:rPr>
        <w:t>Participant</w:t>
      </w:r>
      <w:r w:rsidR="005A7B9E" w:rsidRPr="002F401A">
        <w:rPr>
          <w:b/>
          <w:bCs/>
          <w:sz w:val="24"/>
          <w:szCs w:val="24"/>
          <w:u w:val="single"/>
        </w:rPr>
        <w:t xml:space="preserve"> Background Information</w:t>
      </w:r>
    </w:p>
    <w:p w14:paraId="39202C8F" w14:textId="4FB320A4" w:rsidR="005E26FA" w:rsidRPr="005E26FA" w:rsidRDefault="005A7B9E" w:rsidP="005A7B9E">
      <w:pPr>
        <w:pStyle w:val="ListParagraph"/>
        <w:numPr>
          <w:ilvl w:val="6"/>
          <w:numId w:val="3"/>
        </w:numPr>
        <w:rPr>
          <w:b/>
          <w:bCs/>
          <w:sz w:val="24"/>
          <w:szCs w:val="24"/>
          <w:u w:val="single"/>
        </w:rPr>
      </w:pPr>
      <w:r>
        <w:rPr>
          <w:sz w:val="24"/>
          <w:szCs w:val="24"/>
        </w:rPr>
        <w:t xml:space="preserve">Additional information on attendees </w:t>
      </w:r>
      <w:r w:rsidR="002F401A">
        <w:rPr>
          <w:sz w:val="24"/>
          <w:szCs w:val="24"/>
        </w:rPr>
        <w:t xml:space="preserve">that </w:t>
      </w:r>
      <w:r>
        <w:rPr>
          <w:sz w:val="24"/>
          <w:szCs w:val="24"/>
        </w:rPr>
        <w:t>include</w:t>
      </w:r>
      <w:r w:rsidR="002F401A">
        <w:rPr>
          <w:sz w:val="24"/>
          <w:szCs w:val="24"/>
        </w:rPr>
        <w:t>s</w:t>
      </w:r>
      <w:r>
        <w:rPr>
          <w:sz w:val="24"/>
          <w:szCs w:val="24"/>
        </w:rPr>
        <w:t xml:space="preserve"> </w:t>
      </w:r>
      <w:r w:rsidR="00391E24">
        <w:rPr>
          <w:sz w:val="24"/>
          <w:szCs w:val="24"/>
        </w:rPr>
        <w:t xml:space="preserve">current </w:t>
      </w:r>
      <w:r>
        <w:rPr>
          <w:sz w:val="24"/>
          <w:szCs w:val="24"/>
        </w:rPr>
        <w:t>title, current job responsibilities, years of experience, past work experiences, and educational background</w:t>
      </w:r>
      <w:r w:rsidR="002F401A">
        <w:rPr>
          <w:sz w:val="24"/>
          <w:szCs w:val="24"/>
        </w:rPr>
        <w:t>. Also, the bankers should note if any of the attendees are from a portfolio company of the potential investor entity.</w:t>
      </w:r>
      <w:r>
        <w:rPr>
          <w:sz w:val="24"/>
          <w:szCs w:val="24"/>
        </w:rPr>
        <w:t xml:space="preserve">  </w:t>
      </w:r>
    </w:p>
    <w:p w14:paraId="06CB6DAA" w14:textId="131CA724" w:rsidR="00391E24" w:rsidRPr="00391E24" w:rsidRDefault="00391E24" w:rsidP="00391E24">
      <w:pPr>
        <w:pStyle w:val="ListParagraph"/>
        <w:numPr>
          <w:ilvl w:val="6"/>
          <w:numId w:val="3"/>
        </w:numPr>
        <w:rPr>
          <w:b/>
          <w:bCs/>
          <w:sz w:val="24"/>
          <w:szCs w:val="24"/>
          <w:u w:val="single"/>
        </w:rPr>
      </w:pPr>
      <w:r>
        <w:rPr>
          <w:sz w:val="24"/>
          <w:szCs w:val="24"/>
        </w:rPr>
        <w:t>This information helps the client understand if the key decision makers are in-attendance</w:t>
      </w:r>
      <w:r w:rsidR="002F401A">
        <w:rPr>
          <w:sz w:val="24"/>
          <w:szCs w:val="24"/>
        </w:rPr>
        <w:t>.</w:t>
      </w:r>
    </w:p>
    <w:p w14:paraId="7842BA9D" w14:textId="01F68450" w:rsidR="00391E24" w:rsidRPr="00391E24" w:rsidRDefault="00391E24" w:rsidP="00391E24">
      <w:pPr>
        <w:pStyle w:val="ListParagraph"/>
        <w:numPr>
          <w:ilvl w:val="6"/>
          <w:numId w:val="3"/>
        </w:numPr>
        <w:rPr>
          <w:b/>
          <w:bCs/>
          <w:sz w:val="24"/>
          <w:szCs w:val="24"/>
          <w:u w:val="single"/>
        </w:rPr>
      </w:pPr>
      <w:r>
        <w:rPr>
          <w:sz w:val="24"/>
          <w:szCs w:val="24"/>
        </w:rPr>
        <w:t>I</w:t>
      </w:r>
      <w:r w:rsidR="00231E00">
        <w:rPr>
          <w:sz w:val="24"/>
          <w:szCs w:val="24"/>
        </w:rPr>
        <w:t xml:space="preserve">t is </w:t>
      </w:r>
      <w:r>
        <w:rPr>
          <w:sz w:val="24"/>
          <w:szCs w:val="24"/>
        </w:rPr>
        <w:t xml:space="preserve">also </w:t>
      </w:r>
      <w:r w:rsidR="00231E00">
        <w:rPr>
          <w:sz w:val="24"/>
          <w:szCs w:val="24"/>
        </w:rPr>
        <w:t xml:space="preserve">important </w:t>
      </w:r>
      <w:r>
        <w:rPr>
          <w:sz w:val="24"/>
          <w:szCs w:val="24"/>
        </w:rPr>
        <w:t xml:space="preserve">for the bankers to ensure that all participants are under NDA – for example a </w:t>
      </w:r>
      <w:r w:rsidR="00231E00" w:rsidRPr="00391E24">
        <w:rPr>
          <w:sz w:val="24"/>
          <w:szCs w:val="24"/>
        </w:rPr>
        <w:t>participant could be involved with a</w:t>
      </w:r>
      <w:r>
        <w:rPr>
          <w:sz w:val="24"/>
          <w:szCs w:val="24"/>
        </w:rPr>
        <w:t xml:space="preserve"> portfolio company or a subsidiary entity</w:t>
      </w:r>
      <w:r w:rsidR="002F401A">
        <w:rPr>
          <w:sz w:val="24"/>
          <w:szCs w:val="24"/>
        </w:rPr>
        <w:t xml:space="preserve"> of the investor entity,</w:t>
      </w:r>
      <w:r>
        <w:rPr>
          <w:sz w:val="24"/>
          <w:szCs w:val="24"/>
        </w:rPr>
        <w:t xml:space="preserve"> </w:t>
      </w:r>
      <w:r w:rsidR="00231E00" w:rsidRPr="00391E24">
        <w:rPr>
          <w:sz w:val="24"/>
          <w:szCs w:val="24"/>
        </w:rPr>
        <w:t>that direct</w:t>
      </w:r>
      <w:r>
        <w:rPr>
          <w:sz w:val="24"/>
          <w:szCs w:val="24"/>
        </w:rPr>
        <w:t>ly</w:t>
      </w:r>
      <w:r w:rsidR="00231E00" w:rsidRPr="00391E24">
        <w:rPr>
          <w:sz w:val="24"/>
          <w:szCs w:val="24"/>
        </w:rPr>
        <w:t xml:space="preserve"> compet</w:t>
      </w:r>
      <w:r>
        <w:rPr>
          <w:sz w:val="24"/>
          <w:szCs w:val="24"/>
        </w:rPr>
        <w:t xml:space="preserve">es with the </w:t>
      </w:r>
      <w:r w:rsidR="00231E00" w:rsidRPr="00391E24">
        <w:rPr>
          <w:sz w:val="24"/>
          <w:szCs w:val="24"/>
        </w:rPr>
        <w:t>client</w:t>
      </w:r>
      <w:r w:rsidR="002F401A">
        <w:rPr>
          <w:sz w:val="24"/>
          <w:szCs w:val="24"/>
        </w:rPr>
        <w:t>. T</w:t>
      </w:r>
      <w:r>
        <w:rPr>
          <w:sz w:val="24"/>
          <w:szCs w:val="24"/>
        </w:rPr>
        <w:t>herefore</w:t>
      </w:r>
      <w:r w:rsidR="002F401A">
        <w:rPr>
          <w:sz w:val="24"/>
          <w:szCs w:val="24"/>
        </w:rPr>
        <w:t>,</w:t>
      </w:r>
      <w:r>
        <w:rPr>
          <w:sz w:val="24"/>
          <w:szCs w:val="24"/>
        </w:rPr>
        <w:t xml:space="preserve"> the banker needs to ensure that the NDA covers all entities in attendance</w:t>
      </w:r>
      <w:r w:rsidR="002F401A">
        <w:rPr>
          <w:sz w:val="24"/>
          <w:szCs w:val="24"/>
        </w:rPr>
        <w:t>.</w:t>
      </w:r>
    </w:p>
    <w:p w14:paraId="716EC5D2" w14:textId="6F85D35A" w:rsidR="005E26FA" w:rsidRPr="00391E24" w:rsidRDefault="002F401A" w:rsidP="002F401A">
      <w:pPr>
        <w:pStyle w:val="ListParagraph"/>
        <w:numPr>
          <w:ilvl w:val="7"/>
          <w:numId w:val="3"/>
        </w:numPr>
        <w:rPr>
          <w:b/>
          <w:bCs/>
          <w:sz w:val="24"/>
          <w:szCs w:val="24"/>
          <w:u w:val="single"/>
        </w:rPr>
      </w:pPr>
      <w:r>
        <w:rPr>
          <w:sz w:val="24"/>
          <w:szCs w:val="24"/>
        </w:rPr>
        <w:t xml:space="preserve">These decks could open up a friendly sidebar conversation between the client and an attendee. Maybe the attendee has a former </w:t>
      </w:r>
      <w:r w:rsidR="00391E24">
        <w:rPr>
          <w:sz w:val="24"/>
          <w:szCs w:val="24"/>
        </w:rPr>
        <w:t>employer or educational institution</w:t>
      </w:r>
      <w:r>
        <w:rPr>
          <w:sz w:val="24"/>
          <w:szCs w:val="24"/>
        </w:rPr>
        <w:t xml:space="preserve"> in common with one of the </w:t>
      </w:r>
      <w:r>
        <w:rPr>
          <w:sz w:val="24"/>
          <w:szCs w:val="24"/>
        </w:rPr>
        <w:lastRenderedPageBreak/>
        <w:t xml:space="preserve">client’s management members. Remember, character-fit is almost just as important as business-fit, especially during M&amp;A deals. </w:t>
      </w:r>
    </w:p>
    <w:p w14:paraId="04F3986E" w14:textId="704E59C4" w:rsidR="00930AB6" w:rsidRPr="00391E24" w:rsidRDefault="00BF651F" w:rsidP="00930AB6">
      <w:pPr>
        <w:pStyle w:val="ListParagraph"/>
        <w:numPr>
          <w:ilvl w:val="3"/>
          <w:numId w:val="3"/>
        </w:numPr>
        <w:rPr>
          <w:b/>
          <w:bCs/>
          <w:sz w:val="24"/>
          <w:szCs w:val="24"/>
          <w:u w:val="single"/>
        </w:rPr>
      </w:pPr>
      <w:r>
        <w:rPr>
          <w:sz w:val="24"/>
          <w:szCs w:val="24"/>
        </w:rPr>
        <w:t xml:space="preserve">Analysis of the </w:t>
      </w:r>
      <w:r w:rsidR="00930AB6" w:rsidRPr="00391E24">
        <w:rPr>
          <w:sz w:val="24"/>
          <w:szCs w:val="24"/>
        </w:rPr>
        <w:t>Virtual Data Room</w:t>
      </w:r>
    </w:p>
    <w:p w14:paraId="5A779313" w14:textId="1A4E9938" w:rsidR="00391E24" w:rsidRPr="00391E24" w:rsidRDefault="00391E24" w:rsidP="00A47E31">
      <w:pPr>
        <w:pStyle w:val="ListParagraph"/>
        <w:numPr>
          <w:ilvl w:val="4"/>
          <w:numId w:val="3"/>
        </w:numPr>
        <w:rPr>
          <w:b/>
          <w:bCs/>
          <w:sz w:val="24"/>
          <w:szCs w:val="24"/>
          <w:u w:val="single"/>
        </w:rPr>
      </w:pPr>
      <w:r>
        <w:rPr>
          <w:sz w:val="24"/>
          <w:szCs w:val="24"/>
        </w:rPr>
        <w:t xml:space="preserve">Prior to the management presentation, the </w:t>
      </w:r>
      <w:r w:rsidR="00A47E31">
        <w:rPr>
          <w:sz w:val="24"/>
          <w:szCs w:val="24"/>
        </w:rPr>
        <w:t xml:space="preserve">junior bankers should provide the client with </w:t>
      </w:r>
      <w:r>
        <w:rPr>
          <w:sz w:val="24"/>
          <w:szCs w:val="24"/>
        </w:rPr>
        <w:t>detailed report of investor activity in the dataroom</w:t>
      </w:r>
      <w:r w:rsidR="00BF651F">
        <w:rPr>
          <w:sz w:val="24"/>
          <w:szCs w:val="24"/>
        </w:rPr>
        <w:t>.</w:t>
      </w:r>
    </w:p>
    <w:p w14:paraId="7DE2EDB7" w14:textId="77777777" w:rsidR="00BF651F" w:rsidRPr="00BF651F" w:rsidRDefault="00391E24" w:rsidP="00391E24">
      <w:pPr>
        <w:pStyle w:val="ListParagraph"/>
        <w:numPr>
          <w:ilvl w:val="5"/>
          <w:numId w:val="3"/>
        </w:numPr>
        <w:rPr>
          <w:b/>
          <w:bCs/>
          <w:sz w:val="24"/>
          <w:szCs w:val="24"/>
          <w:u w:val="single"/>
        </w:rPr>
      </w:pPr>
      <w:r>
        <w:rPr>
          <w:sz w:val="24"/>
          <w:szCs w:val="24"/>
        </w:rPr>
        <w:t>In most cases, the VDR has functionality to pull reports on individual investor</w:t>
      </w:r>
      <w:r w:rsidR="00BF651F">
        <w:rPr>
          <w:sz w:val="24"/>
          <w:szCs w:val="24"/>
        </w:rPr>
        <w:t>s</w:t>
      </w:r>
    </w:p>
    <w:p w14:paraId="35860401" w14:textId="643560C1" w:rsidR="00391E24" w:rsidRPr="00391E24" w:rsidRDefault="00BF651F" w:rsidP="00391E24">
      <w:pPr>
        <w:pStyle w:val="ListParagraph"/>
        <w:numPr>
          <w:ilvl w:val="5"/>
          <w:numId w:val="3"/>
        </w:numPr>
        <w:rPr>
          <w:b/>
          <w:bCs/>
          <w:sz w:val="24"/>
          <w:szCs w:val="24"/>
          <w:u w:val="single"/>
        </w:rPr>
      </w:pPr>
      <w:r>
        <w:rPr>
          <w:sz w:val="24"/>
          <w:szCs w:val="24"/>
        </w:rPr>
        <w:t xml:space="preserve">These reports illustrate the investor’s </w:t>
      </w:r>
      <w:r w:rsidR="00391E24">
        <w:rPr>
          <w:sz w:val="24"/>
          <w:szCs w:val="24"/>
        </w:rPr>
        <w:t>activity in the dataroom, highlighting how many times the investor viewed a particular document</w:t>
      </w:r>
      <w:r>
        <w:rPr>
          <w:sz w:val="24"/>
          <w:szCs w:val="24"/>
        </w:rPr>
        <w:t>.</w:t>
      </w:r>
    </w:p>
    <w:p w14:paraId="10269E0E" w14:textId="6ECDB203" w:rsidR="00A47E31" w:rsidRPr="00930AB6" w:rsidRDefault="00391E24" w:rsidP="00391E24">
      <w:pPr>
        <w:pStyle w:val="ListParagraph"/>
        <w:numPr>
          <w:ilvl w:val="4"/>
          <w:numId w:val="3"/>
        </w:numPr>
        <w:rPr>
          <w:b/>
          <w:bCs/>
          <w:sz w:val="24"/>
          <w:szCs w:val="24"/>
          <w:u w:val="single"/>
        </w:rPr>
      </w:pPr>
      <w:r>
        <w:rPr>
          <w:sz w:val="24"/>
          <w:szCs w:val="24"/>
        </w:rPr>
        <w:t>This information can help the management team gauge which subjects are most pertinent to the investor and help predict the type of questions the investor might ask</w:t>
      </w:r>
      <w:r w:rsidR="00BF651F">
        <w:rPr>
          <w:sz w:val="24"/>
          <w:szCs w:val="24"/>
        </w:rPr>
        <w:t>.</w:t>
      </w:r>
      <w:r>
        <w:rPr>
          <w:sz w:val="24"/>
          <w:szCs w:val="24"/>
        </w:rPr>
        <w:t xml:space="preserve"> </w:t>
      </w:r>
    </w:p>
    <w:p w14:paraId="5C90D25B" w14:textId="77777777" w:rsidR="008724F1" w:rsidRPr="00BF651F" w:rsidRDefault="008724F1" w:rsidP="008724F1">
      <w:pPr>
        <w:pStyle w:val="ListParagraph"/>
        <w:numPr>
          <w:ilvl w:val="2"/>
          <w:numId w:val="3"/>
        </w:numPr>
        <w:rPr>
          <w:b/>
          <w:bCs/>
          <w:sz w:val="24"/>
          <w:szCs w:val="24"/>
          <w:u w:val="single"/>
        </w:rPr>
      </w:pPr>
      <w:r w:rsidRPr="00BF651F">
        <w:rPr>
          <w:b/>
          <w:bCs/>
          <w:sz w:val="24"/>
          <w:szCs w:val="24"/>
          <w:u w:val="single"/>
        </w:rPr>
        <w:t>Scheduling and Facilitating the Management Presentation</w:t>
      </w:r>
    </w:p>
    <w:p w14:paraId="175EF62A" w14:textId="268F2D6C" w:rsidR="008F20CC" w:rsidRPr="008724F1" w:rsidRDefault="008F20CC" w:rsidP="008F20CC">
      <w:pPr>
        <w:pStyle w:val="ListParagraph"/>
        <w:numPr>
          <w:ilvl w:val="3"/>
          <w:numId w:val="3"/>
        </w:numPr>
        <w:rPr>
          <w:sz w:val="24"/>
          <w:szCs w:val="24"/>
        </w:rPr>
      </w:pPr>
      <w:r w:rsidRPr="008724F1">
        <w:rPr>
          <w:sz w:val="24"/>
          <w:szCs w:val="24"/>
        </w:rPr>
        <w:t>Email Invites</w:t>
      </w:r>
    </w:p>
    <w:p w14:paraId="0152E22B" w14:textId="182595ED" w:rsidR="003C011D" w:rsidRPr="003C011D" w:rsidRDefault="003C011D" w:rsidP="008F20CC">
      <w:pPr>
        <w:pStyle w:val="ListParagraph"/>
        <w:numPr>
          <w:ilvl w:val="4"/>
          <w:numId w:val="3"/>
        </w:numPr>
        <w:rPr>
          <w:i/>
          <w:iCs/>
          <w:sz w:val="24"/>
          <w:szCs w:val="24"/>
        </w:rPr>
      </w:pPr>
      <w:r>
        <w:rPr>
          <w:sz w:val="24"/>
          <w:szCs w:val="24"/>
        </w:rPr>
        <w:t>When the investor agrees to taking a Management Presentation, the junior banker need</w:t>
      </w:r>
      <w:r w:rsidR="00BF651F">
        <w:rPr>
          <w:sz w:val="24"/>
          <w:szCs w:val="24"/>
        </w:rPr>
        <w:t>s</w:t>
      </w:r>
      <w:r>
        <w:rPr>
          <w:sz w:val="24"/>
          <w:szCs w:val="24"/>
        </w:rPr>
        <w:t xml:space="preserve"> to obtain a list of attendees, coordinate schedules, and send around invites</w:t>
      </w:r>
      <w:r w:rsidR="00BF651F">
        <w:rPr>
          <w:sz w:val="24"/>
          <w:szCs w:val="24"/>
        </w:rPr>
        <w:t>.</w:t>
      </w:r>
    </w:p>
    <w:p w14:paraId="7F150C9D" w14:textId="5C5269D9" w:rsidR="003C011D" w:rsidRPr="003C011D" w:rsidRDefault="003C011D" w:rsidP="00BF651F">
      <w:pPr>
        <w:pStyle w:val="ListParagraph"/>
        <w:numPr>
          <w:ilvl w:val="5"/>
          <w:numId w:val="3"/>
        </w:numPr>
        <w:rPr>
          <w:i/>
          <w:iCs/>
          <w:sz w:val="24"/>
          <w:szCs w:val="24"/>
        </w:rPr>
      </w:pPr>
      <w:r>
        <w:rPr>
          <w:sz w:val="24"/>
          <w:szCs w:val="24"/>
        </w:rPr>
        <w:t xml:space="preserve">The </w:t>
      </w:r>
      <w:r w:rsidR="008724F1">
        <w:rPr>
          <w:sz w:val="24"/>
          <w:szCs w:val="24"/>
        </w:rPr>
        <w:t xml:space="preserve">junior </w:t>
      </w:r>
      <w:r>
        <w:rPr>
          <w:sz w:val="24"/>
          <w:szCs w:val="24"/>
        </w:rPr>
        <w:t>banker will ask for a full list of attendees from the investor</w:t>
      </w:r>
      <w:r w:rsidR="00BF651F">
        <w:rPr>
          <w:sz w:val="24"/>
          <w:szCs w:val="24"/>
        </w:rPr>
        <w:t>.</w:t>
      </w:r>
    </w:p>
    <w:p w14:paraId="51493388" w14:textId="60B38282" w:rsidR="008F20CC" w:rsidRPr="003C011D" w:rsidRDefault="003C011D" w:rsidP="00BF651F">
      <w:pPr>
        <w:pStyle w:val="ListParagraph"/>
        <w:numPr>
          <w:ilvl w:val="5"/>
          <w:numId w:val="3"/>
        </w:numPr>
        <w:rPr>
          <w:i/>
          <w:iCs/>
          <w:sz w:val="24"/>
          <w:szCs w:val="24"/>
        </w:rPr>
      </w:pPr>
      <w:r>
        <w:rPr>
          <w:sz w:val="24"/>
          <w:szCs w:val="24"/>
        </w:rPr>
        <w:t xml:space="preserve">The </w:t>
      </w:r>
      <w:r w:rsidR="008724F1">
        <w:rPr>
          <w:sz w:val="24"/>
          <w:szCs w:val="24"/>
        </w:rPr>
        <w:t xml:space="preserve">junior </w:t>
      </w:r>
      <w:r>
        <w:rPr>
          <w:sz w:val="24"/>
          <w:szCs w:val="24"/>
        </w:rPr>
        <w:t>banker will check schedules of all parties involved</w:t>
      </w:r>
      <w:r w:rsidR="008724F1">
        <w:rPr>
          <w:sz w:val="24"/>
          <w:szCs w:val="24"/>
        </w:rPr>
        <w:t xml:space="preserve">: (i) </w:t>
      </w:r>
      <w:r>
        <w:rPr>
          <w:sz w:val="24"/>
          <w:szCs w:val="24"/>
        </w:rPr>
        <w:t xml:space="preserve">the client, </w:t>
      </w:r>
      <w:r w:rsidR="008724F1">
        <w:rPr>
          <w:sz w:val="24"/>
          <w:szCs w:val="24"/>
        </w:rPr>
        <w:t xml:space="preserve">(ii) </w:t>
      </w:r>
      <w:r>
        <w:rPr>
          <w:sz w:val="24"/>
          <w:szCs w:val="24"/>
        </w:rPr>
        <w:t xml:space="preserve">the investor, and </w:t>
      </w:r>
      <w:r w:rsidR="008724F1">
        <w:rPr>
          <w:sz w:val="24"/>
          <w:szCs w:val="24"/>
        </w:rPr>
        <w:t xml:space="preserve">(iii) </w:t>
      </w:r>
      <w:r>
        <w:rPr>
          <w:sz w:val="24"/>
          <w:szCs w:val="24"/>
        </w:rPr>
        <w:t>the senior bankers</w:t>
      </w:r>
      <w:r w:rsidR="00BF651F">
        <w:rPr>
          <w:sz w:val="24"/>
          <w:szCs w:val="24"/>
        </w:rPr>
        <w:t>.</w:t>
      </w:r>
    </w:p>
    <w:p w14:paraId="7A229624" w14:textId="61A2A11F" w:rsidR="008724F1" w:rsidRPr="008724F1" w:rsidRDefault="003C011D" w:rsidP="00BF651F">
      <w:pPr>
        <w:pStyle w:val="ListParagraph"/>
        <w:numPr>
          <w:ilvl w:val="5"/>
          <w:numId w:val="3"/>
        </w:numPr>
        <w:rPr>
          <w:i/>
          <w:iCs/>
          <w:sz w:val="24"/>
          <w:szCs w:val="24"/>
        </w:rPr>
      </w:pPr>
      <w:r>
        <w:rPr>
          <w:sz w:val="24"/>
          <w:szCs w:val="24"/>
        </w:rPr>
        <w:t xml:space="preserve">Once a time is agreed upon, the banker will then send around </w:t>
      </w:r>
      <w:r w:rsidRPr="002458A0">
        <w:rPr>
          <w:b/>
          <w:bCs/>
          <w:sz w:val="24"/>
          <w:szCs w:val="24"/>
          <w:u w:val="single"/>
        </w:rPr>
        <w:t>two</w:t>
      </w:r>
      <w:r w:rsidR="002458A0" w:rsidRPr="002458A0">
        <w:rPr>
          <w:b/>
          <w:bCs/>
          <w:sz w:val="24"/>
          <w:szCs w:val="24"/>
          <w:u w:val="single"/>
        </w:rPr>
        <w:t xml:space="preserve"> </w:t>
      </w:r>
      <w:r w:rsidRPr="002458A0">
        <w:rPr>
          <w:b/>
          <w:bCs/>
          <w:sz w:val="24"/>
          <w:szCs w:val="24"/>
          <w:u w:val="single"/>
        </w:rPr>
        <w:t xml:space="preserve">calendar invites </w:t>
      </w:r>
      <w:r w:rsidR="008724F1" w:rsidRPr="008724F1">
        <w:rPr>
          <w:sz w:val="24"/>
          <w:szCs w:val="24"/>
        </w:rPr>
        <w:t>that par</w:t>
      </w:r>
      <w:r w:rsidR="008724F1">
        <w:rPr>
          <w:sz w:val="24"/>
          <w:szCs w:val="24"/>
        </w:rPr>
        <w:t>all</w:t>
      </w:r>
      <w:r w:rsidR="008724F1" w:rsidRPr="008724F1">
        <w:rPr>
          <w:sz w:val="24"/>
          <w:szCs w:val="24"/>
        </w:rPr>
        <w:t xml:space="preserve">el one-another </w:t>
      </w:r>
      <w:r w:rsidR="002458A0" w:rsidRPr="008724F1">
        <w:rPr>
          <w:sz w:val="24"/>
          <w:szCs w:val="24"/>
        </w:rPr>
        <w:t xml:space="preserve">with the same </w:t>
      </w:r>
      <w:r w:rsidR="008724F1" w:rsidRPr="008724F1">
        <w:rPr>
          <w:sz w:val="24"/>
          <w:szCs w:val="24"/>
        </w:rPr>
        <w:t xml:space="preserve">meeting </w:t>
      </w:r>
      <w:r w:rsidR="002458A0" w:rsidRPr="008724F1">
        <w:rPr>
          <w:sz w:val="24"/>
          <w:szCs w:val="24"/>
        </w:rPr>
        <w:t>link</w:t>
      </w:r>
      <w:r w:rsidR="00BF651F">
        <w:rPr>
          <w:sz w:val="24"/>
          <w:szCs w:val="24"/>
        </w:rPr>
        <w:t>.</w:t>
      </w:r>
    </w:p>
    <w:p w14:paraId="79E1018F" w14:textId="038AA886" w:rsidR="003C011D" w:rsidRPr="008F20CC" w:rsidRDefault="008724F1" w:rsidP="00BF651F">
      <w:pPr>
        <w:pStyle w:val="ListParagraph"/>
        <w:numPr>
          <w:ilvl w:val="6"/>
          <w:numId w:val="3"/>
        </w:numPr>
        <w:rPr>
          <w:i/>
          <w:iCs/>
          <w:sz w:val="24"/>
          <w:szCs w:val="24"/>
        </w:rPr>
      </w:pPr>
      <w:r>
        <w:rPr>
          <w:sz w:val="24"/>
          <w:szCs w:val="24"/>
        </w:rPr>
        <w:t xml:space="preserve">The reason </w:t>
      </w:r>
      <w:r w:rsidR="00BF651F">
        <w:rPr>
          <w:sz w:val="24"/>
          <w:szCs w:val="24"/>
        </w:rPr>
        <w:t xml:space="preserve">for two separate calendar invites </w:t>
      </w:r>
      <w:r>
        <w:rPr>
          <w:sz w:val="24"/>
          <w:szCs w:val="24"/>
        </w:rPr>
        <w:t xml:space="preserve">is to keep </w:t>
      </w:r>
      <w:r w:rsidR="002458A0">
        <w:rPr>
          <w:sz w:val="24"/>
          <w:szCs w:val="24"/>
        </w:rPr>
        <w:t>the investor</w:t>
      </w:r>
      <w:r>
        <w:rPr>
          <w:sz w:val="24"/>
          <w:szCs w:val="24"/>
        </w:rPr>
        <w:t>’s</w:t>
      </w:r>
      <w:r w:rsidR="002458A0">
        <w:rPr>
          <w:sz w:val="24"/>
          <w:szCs w:val="24"/>
        </w:rPr>
        <w:t xml:space="preserve"> contact information separate from the client</w:t>
      </w:r>
      <w:r>
        <w:rPr>
          <w:sz w:val="24"/>
          <w:szCs w:val="24"/>
        </w:rPr>
        <w:t>’s</w:t>
      </w:r>
      <w:r w:rsidR="002458A0">
        <w:rPr>
          <w:sz w:val="24"/>
          <w:szCs w:val="24"/>
        </w:rPr>
        <w:t xml:space="preserve"> contact information</w:t>
      </w:r>
      <w:r w:rsidR="00BF651F">
        <w:rPr>
          <w:sz w:val="24"/>
          <w:szCs w:val="24"/>
        </w:rPr>
        <w:t>.</w:t>
      </w:r>
    </w:p>
    <w:p w14:paraId="4E5689F3" w14:textId="7FB29D3D" w:rsidR="008F20CC" w:rsidRPr="008724F1" w:rsidRDefault="002458A0" w:rsidP="008F20CC">
      <w:pPr>
        <w:pStyle w:val="ListParagraph"/>
        <w:numPr>
          <w:ilvl w:val="3"/>
          <w:numId w:val="3"/>
        </w:numPr>
        <w:rPr>
          <w:sz w:val="24"/>
          <w:szCs w:val="24"/>
        </w:rPr>
      </w:pPr>
      <w:r w:rsidRPr="008724F1">
        <w:rPr>
          <w:sz w:val="24"/>
          <w:szCs w:val="24"/>
        </w:rPr>
        <w:t>Screen-</w:t>
      </w:r>
      <w:r w:rsidR="008F20CC" w:rsidRPr="008724F1">
        <w:rPr>
          <w:sz w:val="24"/>
          <w:szCs w:val="24"/>
        </w:rPr>
        <w:t xml:space="preserve">Sharing Presentation Materials </w:t>
      </w:r>
    </w:p>
    <w:p w14:paraId="6B75D918" w14:textId="5A450CDF" w:rsidR="008724F1" w:rsidRPr="008724F1" w:rsidRDefault="002458A0" w:rsidP="008F20CC">
      <w:pPr>
        <w:pStyle w:val="ListParagraph"/>
        <w:numPr>
          <w:ilvl w:val="4"/>
          <w:numId w:val="3"/>
        </w:numPr>
        <w:rPr>
          <w:i/>
          <w:iCs/>
          <w:sz w:val="24"/>
          <w:szCs w:val="24"/>
        </w:rPr>
      </w:pPr>
      <w:r>
        <w:rPr>
          <w:sz w:val="24"/>
          <w:szCs w:val="24"/>
        </w:rPr>
        <w:t>Sometimes the client will want the bank</w:t>
      </w:r>
      <w:r w:rsidR="008724F1">
        <w:rPr>
          <w:sz w:val="24"/>
          <w:szCs w:val="24"/>
        </w:rPr>
        <w:t>ers</w:t>
      </w:r>
      <w:r>
        <w:rPr>
          <w:sz w:val="24"/>
          <w:szCs w:val="24"/>
        </w:rPr>
        <w:t xml:space="preserve"> to share screens during the presentation, while other clients will prefer the opposite</w:t>
      </w:r>
      <w:r w:rsidR="00BF651F">
        <w:rPr>
          <w:sz w:val="24"/>
          <w:szCs w:val="24"/>
        </w:rPr>
        <w:t xml:space="preserve"> and share the screen themselves.</w:t>
      </w:r>
    </w:p>
    <w:p w14:paraId="2F5704C1" w14:textId="6D8A6AD5" w:rsidR="008724F1" w:rsidRPr="008724F1" w:rsidRDefault="008724F1" w:rsidP="00BF651F">
      <w:pPr>
        <w:pStyle w:val="ListParagraph"/>
        <w:numPr>
          <w:ilvl w:val="5"/>
          <w:numId w:val="3"/>
        </w:numPr>
        <w:rPr>
          <w:i/>
          <w:iCs/>
          <w:sz w:val="24"/>
          <w:szCs w:val="24"/>
        </w:rPr>
      </w:pPr>
      <w:r>
        <w:rPr>
          <w:sz w:val="24"/>
          <w:szCs w:val="24"/>
        </w:rPr>
        <w:t>I</w:t>
      </w:r>
      <w:r w:rsidR="002458A0">
        <w:rPr>
          <w:sz w:val="24"/>
          <w:szCs w:val="24"/>
        </w:rPr>
        <w:t>n the case that the client would like the bank to share, it is the responsibility of the junior banker to page-flip</w:t>
      </w:r>
      <w:r w:rsidR="00BF651F">
        <w:rPr>
          <w:sz w:val="24"/>
          <w:szCs w:val="24"/>
        </w:rPr>
        <w:t xml:space="preserve"> the management presentation deck.</w:t>
      </w:r>
    </w:p>
    <w:p w14:paraId="554474BB" w14:textId="6412944A" w:rsidR="008F20CC" w:rsidRPr="008724F1" w:rsidRDefault="008F20CC" w:rsidP="008F20CC">
      <w:pPr>
        <w:pStyle w:val="ListParagraph"/>
        <w:numPr>
          <w:ilvl w:val="3"/>
          <w:numId w:val="3"/>
        </w:numPr>
        <w:rPr>
          <w:sz w:val="24"/>
          <w:szCs w:val="24"/>
        </w:rPr>
      </w:pPr>
      <w:r w:rsidRPr="008724F1">
        <w:rPr>
          <w:sz w:val="24"/>
          <w:szCs w:val="24"/>
        </w:rPr>
        <w:lastRenderedPageBreak/>
        <w:t>Recording Notes</w:t>
      </w:r>
    </w:p>
    <w:p w14:paraId="541B89FB" w14:textId="2C738793" w:rsidR="008724F1" w:rsidRPr="008724F1" w:rsidRDefault="002458A0" w:rsidP="008F20CC">
      <w:pPr>
        <w:pStyle w:val="ListParagraph"/>
        <w:numPr>
          <w:ilvl w:val="4"/>
          <w:numId w:val="3"/>
        </w:numPr>
        <w:rPr>
          <w:i/>
          <w:iCs/>
          <w:sz w:val="24"/>
          <w:szCs w:val="24"/>
        </w:rPr>
      </w:pPr>
      <w:r>
        <w:rPr>
          <w:sz w:val="24"/>
          <w:szCs w:val="24"/>
        </w:rPr>
        <w:t>The junior banker</w:t>
      </w:r>
      <w:r w:rsidR="008724F1">
        <w:rPr>
          <w:sz w:val="24"/>
          <w:szCs w:val="24"/>
        </w:rPr>
        <w:t>s</w:t>
      </w:r>
      <w:r>
        <w:rPr>
          <w:sz w:val="24"/>
          <w:szCs w:val="24"/>
        </w:rPr>
        <w:t xml:space="preserve"> will be </w:t>
      </w:r>
      <w:r w:rsidR="008724F1">
        <w:rPr>
          <w:sz w:val="24"/>
          <w:szCs w:val="24"/>
        </w:rPr>
        <w:t xml:space="preserve">taking </w:t>
      </w:r>
      <w:r>
        <w:rPr>
          <w:sz w:val="24"/>
          <w:szCs w:val="24"/>
        </w:rPr>
        <w:t>notes throughout the entire conversation</w:t>
      </w:r>
      <w:r w:rsidR="009948E4">
        <w:rPr>
          <w:sz w:val="24"/>
          <w:szCs w:val="24"/>
        </w:rPr>
        <w:t>.</w:t>
      </w:r>
    </w:p>
    <w:p w14:paraId="0369FCB5" w14:textId="65AE32DF" w:rsidR="008724F1" w:rsidRPr="008724F1" w:rsidRDefault="008724F1" w:rsidP="008F20CC">
      <w:pPr>
        <w:pStyle w:val="ListParagraph"/>
        <w:numPr>
          <w:ilvl w:val="4"/>
          <w:numId w:val="3"/>
        </w:numPr>
        <w:rPr>
          <w:i/>
          <w:iCs/>
          <w:sz w:val="24"/>
          <w:szCs w:val="24"/>
        </w:rPr>
      </w:pPr>
      <w:r>
        <w:rPr>
          <w:sz w:val="24"/>
          <w:szCs w:val="24"/>
        </w:rPr>
        <w:t>H</w:t>
      </w:r>
      <w:r w:rsidR="002458A0">
        <w:rPr>
          <w:sz w:val="24"/>
          <w:szCs w:val="24"/>
        </w:rPr>
        <w:t xml:space="preserve">igh priority </w:t>
      </w:r>
      <w:r>
        <w:rPr>
          <w:sz w:val="24"/>
          <w:szCs w:val="24"/>
        </w:rPr>
        <w:t xml:space="preserve">should be placed </w:t>
      </w:r>
      <w:r w:rsidR="002458A0">
        <w:rPr>
          <w:sz w:val="24"/>
          <w:szCs w:val="24"/>
        </w:rPr>
        <w:t xml:space="preserve">on </w:t>
      </w:r>
      <w:r w:rsidR="009948E4">
        <w:rPr>
          <w:sz w:val="24"/>
          <w:szCs w:val="24"/>
        </w:rPr>
        <w:t xml:space="preserve">recording </w:t>
      </w:r>
      <w:r w:rsidR="002458A0">
        <w:rPr>
          <w:sz w:val="24"/>
          <w:szCs w:val="24"/>
        </w:rPr>
        <w:t>investor questions and client answers</w:t>
      </w:r>
      <w:r w:rsidR="009948E4">
        <w:rPr>
          <w:sz w:val="24"/>
          <w:szCs w:val="24"/>
        </w:rPr>
        <w:t>.</w:t>
      </w:r>
    </w:p>
    <w:p w14:paraId="39AAA878" w14:textId="66E27D89" w:rsidR="008F20CC" w:rsidRPr="008724F1" w:rsidRDefault="008F20CC" w:rsidP="008F20CC">
      <w:pPr>
        <w:pStyle w:val="ListParagraph"/>
        <w:numPr>
          <w:ilvl w:val="3"/>
          <w:numId w:val="3"/>
        </w:numPr>
        <w:rPr>
          <w:sz w:val="24"/>
          <w:szCs w:val="24"/>
        </w:rPr>
      </w:pPr>
      <w:r w:rsidRPr="008724F1">
        <w:rPr>
          <w:sz w:val="24"/>
          <w:szCs w:val="24"/>
        </w:rPr>
        <w:t>Facilitating follow-up Conversations</w:t>
      </w:r>
      <w:r w:rsidR="009948E4">
        <w:rPr>
          <w:sz w:val="24"/>
          <w:szCs w:val="24"/>
        </w:rPr>
        <w:t>.</w:t>
      </w:r>
    </w:p>
    <w:p w14:paraId="6121FE4E" w14:textId="19F6D986" w:rsidR="008724F1" w:rsidRPr="008724F1" w:rsidRDefault="00E95A60" w:rsidP="008F20CC">
      <w:pPr>
        <w:pStyle w:val="ListParagraph"/>
        <w:numPr>
          <w:ilvl w:val="4"/>
          <w:numId w:val="3"/>
        </w:numPr>
        <w:rPr>
          <w:i/>
          <w:iCs/>
          <w:sz w:val="24"/>
          <w:szCs w:val="24"/>
        </w:rPr>
      </w:pPr>
      <w:r>
        <w:rPr>
          <w:sz w:val="24"/>
          <w:szCs w:val="24"/>
        </w:rPr>
        <w:t xml:space="preserve">The junior banker will be tasked with </w:t>
      </w:r>
      <w:r w:rsidR="008724F1">
        <w:rPr>
          <w:sz w:val="24"/>
          <w:szCs w:val="24"/>
        </w:rPr>
        <w:t>facilitating any follow-up meetings or providing any follow-up diligence items</w:t>
      </w:r>
      <w:r w:rsidR="009948E4">
        <w:rPr>
          <w:sz w:val="24"/>
          <w:szCs w:val="24"/>
        </w:rPr>
        <w:t>.</w:t>
      </w:r>
    </w:p>
    <w:p w14:paraId="1CF62F9E" w14:textId="2F8C2002" w:rsidR="008724F1" w:rsidRPr="008724F1" w:rsidRDefault="009948E4" w:rsidP="008F20CC">
      <w:pPr>
        <w:pStyle w:val="ListParagraph"/>
        <w:numPr>
          <w:ilvl w:val="4"/>
          <w:numId w:val="3"/>
        </w:numPr>
        <w:rPr>
          <w:i/>
          <w:iCs/>
          <w:sz w:val="24"/>
          <w:szCs w:val="24"/>
        </w:rPr>
      </w:pPr>
      <w:r>
        <w:rPr>
          <w:sz w:val="24"/>
          <w:szCs w:val="24"/>
        </w:rPr>
        <w:t xml:space="preserve">Usually, the most immediate </w:t>
      </w:r>
      <w:r w:rsidR="00E95A60">
        <w:rPr>
          <w:sz w:val="24"/>
          <w:szCs w:val="24"/>
        </w:rPr>
        <w:t>next step</w:t>
      </w:r>
      <w:r>
        <w:rPr>
          <w:sz w:val="24"/>
          <w:szCs w:val="24"/>
        </w:rPr>
        <w:t xml:space="preserve"> is </w:t>
      </w:r>
      <w:r w:rsidR="00E95A60">
        <w:rPr>
          <w:sz w:val="24"/>
          <w:szCs w:val="24"/>
        </w:rPr>
        <w:t>provid</w:t>
      </w:r>
      <w:r>
        <w:rPr>
          <w:sz w:val="24"/>
          <w:szCs w:val="24"/>
        </w:rPr>
        <w:t xml:space="preserve">ing </w:t>
      </w:r>
      <w:r w:rsidR="00E95A60">
        <w:rPr>
          <w:sz w:val="24"/>
          <w:szCs w:val="24"/>
        </w:rPr>
        <w:t>the investor with the bid instruction letter, if not already provided.</w:t>
      </w:r>
    </w:p>
    <w:p w14:paraId="0AA03191" w14:textId="1526D542" w:rsidR="00930AB6" w:rsidRPr="009948E4" w:rsidRDefault="00E95A60" w:rsidP="00930AB6">
      <w:pPr>
        <w:pStyle w:val="ListParagraph"/>
        <w:numPr>
          <w:ilvl w:val="4"/>
          <w:numId w:val="3"/>
        </w:numPr>
        <w:rPr>
          <w:i/>
          <w:iCs/>
          <w:sz w:val="24"/>
          <w:szCs w:val="24"/>
        </w:rPr>
      </w:pPr>
      <w:r>
        <w:rPr>
          <w:sz w:val="24"/>
          <w:szCs w:val="24"/>
        </w:rPr>
        <w:t xml:space="preserve">If the investor decides to pass, it is important for the bankers to remove </w:t>
      </w:r>
      <w:r w:rsidR="008724F1">
        <w:rPr>
          <w:sz w:val="24"/>
          <w:szCs w:val="24"/>
        </w:rPr>
        <w:t xml:space="preserve">the investor’s </w:t>
      </w:r>
      <w:r>
        <w:rPr>
          <w:sz w:val="24"/>
          <w:szCs w:val="24"/>
        </w:rPr>
        <w:t>access from the dataroom</w:t>
      </w:r>
      <w:r w:rsidR="009948E4">
        <w:rPr>
          <w:sz w:val="24"/>
          <w:szCs w:val="24"/>
        </w:rPr>
        <w:t>.</w:t>
      </w:r>
    </w:p>
    <w:p w14:paraId="7FC01D32" w14:textId="77777777" w:rsidR="009948E4" w:rsidRPr="009948E4" w:rsidRDefault="009948E4" w:rsidP="009948E4">
      <w:pPr>
        <w:pStyle w:val="ListParagraph"/>
        <w:ind w:left="3600"/>
        <w:rPr>
          <w:i/>
          <w:iCs/>
          <w:sz w:val="24"/>
          <w:szCs w:val="24"/>
        </w:rPr>
      </w:pPr>
    </w:p>
    <w:p w14:paraId="18E6620A" w14:textId="5EBF6E22" w:rsidR="00D679CF" w:rsidRDefault="00D679CF" w:rsidP="00EE2645">
      <w:pPr>
        <w:pStyle w:val="ListParagraph"/>
        <w:numPr>
          <w:ilvl w:val="0"/>
          <w:numId w:val="3"/>
        </w:numPr>
        <w:rPr>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679CF">
        <w:rPr>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Summary</w:t>
      </w:r>
    </w:p>
    <w:p w14:paraId="7CD2DE3D" w14:textId="619AC7F8" w:rsidR="005C47EC" w:rsidRDefault="005C47EC" w:rsidP="005C47EC">
      <w:pPr>
        <w:pStyle w:val="ListParagraph"/>
        <w:numPr>
          <w:ilvl w:val="1"/>
          <w:numId w:val="3"/>
        </w:numPr>
        <w:rPr>
          <w:sz w:val="24"/>
          <w:szCs w:val="24"/>
        </w:rPr>
      </w:pPr>
      <w:r>
        <w:rPr>
          <w:sz w:val="24"/>
          <w:szCs w:val="24"/>
        </w:rPr>
        <w:t>Throughout the third lesson of Managing an Investment Banking Process, The Warren Fox Group has covered a multitude of topics:</w:t>
      </w:r>
    </w:p>
    <w:p w14:paraId="16C253F9" w14:textId="11BC5C29" w:rsidR="005C47EC" w:rsidRPr="003717F2" w:rsidRDefault="005C47EC" w:rsidP="005C47EC">
      <w:pPr>
        <w:pStyle w:val="ListParagraph"/>
        <w:numPr>
          <w:ilvl w:val="2"/>
          <w:numId w:val="3"/>
        </w:numPr>
        <w:rPr>
          <w:sz w:val="24"/>
          <w:szCs w:val="24"/>
        </w:rPr>
      </w:pPr>
      <w:r>
        <w:rPr>
          <w:sz w:val="24"/>
          <w:szCs w:val="24"/>
        </w:rPr>
        <w:t>What to Expect on Launch Day</w:t>
      </w:r>
    </w:p>
    <w:p w14:paraId="602F6706" w14:textId="38492443" w:rsidR="005C47EC" w:rsidRDefault="005C47EC" w:rsidP="005C47EC">
      <w:pPr>
        <w:pStyle w:val="ListParagraph"/>
        <w:numPr>
          <w:ilvl w:val="2"/>
          <w:numId w:val="3"/>
        </w:numPr>
        <w:rPr>
          <w:sz w:val="24"/>
          <w:szCs w:val="24"/>
        </w:rPr>
      </w:pPr>
      <w:r>
        <w:rPr>
          <w:sz w:val="24"/>
          <w:szCs w:val="24"/>
        </w:rPr>
        <w:t>How to Efficiently Manage Outreach</w:t>
      </w:r>
    </w:p>
    <w:p w14:paraId="633B4588" w14:textId="7B413660" w:rsidR="005C47EC" w:rsidRDefault="005C47EC" w:rsidP="005C47EC">
      <w:pPr>
        <w:pStyle w:val="ListParagraph"/>
        <w:numPr>
          <w:ilvl w:val="2"/>
          <w:numId w:val="3"/>
        </w:numPr>
        <w:rPr>
          <w:sz w:val="24"/>
          <w:szCs w:val="24"/>
        </w:rPr>
      </w:pPr>
      <w:r>
        <w:rPr>
          <w:sz w:val="24"/>
          <w:szCs w:val="24"/>
        </w:rPr>
        <w:t>Establishing Deal Team Communications</w:t>
      </w:r>
    </w:p>
    <w:p w14:paraId="3B24DE3C" w14:textId="73E5CCC8" w:rsidR="005C47EC" w:rsidRDefault="005C47EC" w:rsidP="005C47EC">
      <w:pPr>
        <w:pStyle w:val="ListParagraph"/>
        <w:numPr>
          <w:ilvl w:val="2"/>
          <w:numId w:val="3"/>
        </w:numPr>
        <w:rPr>
          <w:sz w:val="24"/>
          <w:szCs w:val="24"/>
        </w:rPr>
      </w:pPr>
      <w:r>
        <w:rPr>
          <w:sz w:val="24"/>
          <w:szCs w:val="24"/>
        </w:rPr>
        <w:t>Establishing Banker-Client Communications</w:t>
      </w:r>
    </w:p>
    <w:p w14:paraId="381C31C1" w14:textId="0BC201D6" w:rsidR="005C47EC" w:rsidRPr="003717F2" w:rsidRDefault="005C47EC" w:rsidP="005C47EC">
      <w:pPr>
        <w:pStyle w:val="ListParagraph"/>
        <w:numPr>
          <w:ilvl w:val="2"/>
          <w:numId w:val="3"/>
        </w:numPr>
        <w:rPr>
          <w:sz w:val="24"/>
          <w:szCs w:val="24"/>
        </w:rPr>
      </w:pPr>
      <w:r>
        <w:rPr>
          <w:sz w:val="24"/>
          <w:szCs w:val="24"/>
        </w:rPr>
        <w:t xml:space="preserve">Investor Introductory Calls </w:t>
      </w:r>
    </w:p>
    <w:p w14:paraId="11E1994A" w14:textId="2CAD78BB" w:rsidR="005C47EC" w:rsidRDefault="005C47EC" w:rsidP="005C47EC">
      <w:pPr>
        <w:pStyle w:val="ListParagraph"/>
        <w:numPr>
          <w:ilvl w:val="2"/>
          <w:numId w:val="3"/>
        </w:numPr>
        <w:rPr>
          <w:sz w:val="24"/>
          <w:szCs w:val="24"/>
        </w:rPr>
      </w:pPr>
      <w:r>
        <w:rPr>
          <w:sz w:val="24"/>
          <w:szCs w:val="24"/>
        </w:rPr>
        <w:t>Management Presentations</w:t>
      </w:r>
    </w:p>
    <w:p w14:paraId="598FD553" w14:textId="5A8C06F4" w:rsidR="005C47EC" w:rsidRDefault="005C47EC" w:rsidP="005C47EC">
      <w:pPr>
        <w:pStyle w:val="ListParagraph"/>
        <w:numPr>
          <w:ilvl w:val="1"/>
          <w:numId w:val="3"/>
        </w:numPr>
        <w:rPr>
          <w:sz w:val="24"/>
          <w:szCs w:val="24"/>
        </w:rPr>
      </w:pPr>
      <w:r>
        <w:rPr>
          <w:sz w:val="24"/>
          <w:szCs w:val="24"/>
        </w:rPr>
        <w:t xml:space="preserve">After </w:t>
      </w:r>
      <w:r w:rsidR="009948E4">
        <w:rPr>
          <w:sz w:val="24"/>
          <w:szCs w:val="24"/>
        </w:rPr>
        <w:t xml:space="preserve">this </w:t>
      </w:r>
      <w:r>
        <w:rPr>
          <w:sz w:val="24"/>
          <w:szCs w:val="24"/>
        </w:rPr>
        <w:t xml:space="preserve">lesson, viewers have a clear grasp on </w:t>
      </w:r>
      <w:r w:rsidR="009948E4">
        <w:rPr>
          <w:sz w:val="24"/>
          <w:szCs w:val="24"/>
        </w:rPr>
        <w:t>deal launch procedures</w:t>
      </w:r>
      <w:r>
        <w:rPr>
          <w:sz w:val="24"/>
          <w:szCs w:val="24"/>
        </w:rPr>
        <w:t xml:space="preserve">, best </w:t>
      </w:r>
      <w:r w:rsidR="009948E4">
        <w:rPr>
          <w:sz w:val="24"/>
          <w:szCs w:val="24"/>
        </w:rPr>
        <w:t xml:space="preserve">practices for </w:t>
      </w:r>
      <w:r>
        <w:rPr>
          <w:sz w:val="24"/>
          <w:szCs w:val="24"/>
        </w:rPr>
        <w:t>outreach</w:t>
      </w:r>
      <w:r w:rsidR="009948E4">
        <w:rPr>
          <w:sz w:val="24"/>
          <w:szCs w:val="24"/>
        </w:rPr>
        <w:t xml:space="preserve"> management</w:t>
      </w:r>
      <w:r>
        <w:rPr>
          <w:sz w:val="24"/>
          <w:szCs w:val="24"/>
        </w:rPr>
        <w:t xml:space="preserve">, the </w:t>
      </w:r>
      <w:r w:rsidR="009948E4">
        <w:rPr>
          <w:sz w:val="24"/>
          <w:szCs w:val="24"/>
        </w:rPr>
        <w:t xml:space="preserve">necessary </w:t>
      </w:r>
      <w:r>
        <w:rPr>
          <w:sz w:val="24"/>
          <w:szCs w:val="24"/>
        </w:rPr>
        <w:t xml:space="preserve">tools to </w:t>
      </w:r>
      <w:r w:rsidR="009948E4">
        <w:rPr>
          <w:sz w:val="24"/>
          <w:szCs w:val="24"/>
        </w:rPr>
        <w:t>optimize deal facilitation</w:t>
      </w:r>
      <w:r>
        <w:rPr>
          <w:sz w:val="24"/>
          <w:szCs w:val="24"/>
        </w:rPr>
        <w:t xml:space="preserve">, and the </w:t>
      </w:r>
      <w:r w:rsidR="009948E4">
        <w:rPr>
          <w:sz w:val="24"/>
          <w:szCs w:val="24"/>
        </w:rPr>
        <w:t xml:space="preserve">step-by-step processes </w:t>
      </w:r>
      <w:r>
        <w:rPr>
          <w:sz w:val="24"/>
          <w:szCs w:val="24"/>
        </w:rPr>
        <w:t xml:space="preserve">involved in </w:t>
      </w:r>
      <w:r w:rsidR="009948E4">
        <w:rPr>
          <w:sz w:val="24"/>
          <w:szCs w:val="24"/>
        </w:rPr>
        <w:t>the deal funnel.</w:t>
      </w:r>
    </w:p>
    <w:p w14:paraId="7DF7A7B1" w14:textId="5694BF1F" w:rsidR="005C47EC" w:rsidRDefault="005C47EC" w:rsidP="005C47EC">
      <w:pPr>
        <w:pStyle w:val="ListParagraph"/>
        <w:numPr>
          <w:ilvl w:val="2"/>
          <w:numId w:val="3"/>
        </w:numPr>
        <w:rPr>
          <w:sz w:val="24"/>
          <w:szCs w:val="24"/>
        </w:rPr>
      </w:pPr>
      <w:r>
        <w:rPr>
          <w:sz w:val="24"/>
          <w:szCs w:val="24"/>
        </w:rPr>
        <w:t>The important take-aways of Lesson 3 include:</w:t>
      </w:r>
    </w:p>
    <w:p w14:paraId="252EC0F1" w14:textId="2EC1AE26" w:rsidR="00C66742" w:rsidRDefault="009948E4" w:rsidP="005C47EC">
      <w:pPr>
        <w:pStyle w:val="ListParagraph"/>
        <w:numPr>
          <w:ilvl w:val="3"/>
          <w:numId w:val="3"/>
        </w:numPr>
        <w:rPr>
          <w:sz w:val="24"/>
          <w:szCs w:val="24"/>
        </w:rPr>
      </w:pPr>
      <w:r>
        <w:rPr>
          <w:sz w:val="24"/>
          <w:szCs w:val="24"/>
        </w:rPr>
        <w:t>O</w:t>
      </w:r>
      <w:r w:rsidR="00C66742">
        <w:rPr>
          <w:sz w:val="24"/>
          <w:szCs w:val="24"/>
        </w:rPr>
        <w:t>rganization and structure are necessary for efficient deal management</w:t>
      </w:r>
      <w:r>
        <w:rPr>
          <w:sz w:val="24"/>
          <w:szCs w:val="24"/>
        </w:rPr>
        <w:t>.</w:t>
      </w:r>
    </w:p>
    <w:p w14:paraId="1CC63C4B" w14:textId="77777777" w:rsidR="009948E4" w:rsidRDefault="009948E4" w:rsidP="005C47EC">
      <w:pPr>
        <w:pStyle w:val="ListParagraph"/>
        <w:numPr>
          <w:ilvl w:val="3"/>
          <w:numId w:val="3"/>
        </w:numPr>
        <w:rPr>
          <w:sz w:val="24"/>
          <w:szCs w:val="24"/>
        </w:rPr>
      </w:pPr>
      <w:r>
        <w:rPr>
          <w:sz w:val="24"/>
          <w:szCs w:val="24"/>
        </w:rPr>
        <w:t>The importance of good deal team communications during a capital markets process.</w:t>
      </w:r>
    </w:p>
    <w:p w14:paraId="38D5E693" w14:textId="6A8252C6" w:rsidR="009948E4" w:rsidRDefault="009948E4" w:rsidP="009948E4">
      <w:pPr>
        <w:pStyle w:val="ListParagraph"/>
        <w:numPr>
          <w:ilvl w:val="3"/>
          <w:numId w:val="3"/>
        </w:numPr>
        <w:rPr>
          <w:sz w:val="24"/>
          <w:szCs w:val="24"/>
        </w:rPr>
      </w:pPr>
      <w:r>
        <w:rPr>
          <w:sz w:val="24"/>
          <w:szCs w:val="24"/>
        </w:rPr>
        <w:t>The importance of good client-banker communications during a capital markets process.</w:t>
      </w:r>
    </w:p>
    <w:p w14:paraId="33FD2064" w14:textId="4285A981" w:rsidR="00C66742" w:rsidRDefault="00C66742" w:rsidP="005C47EC">
      <w:pPr>
        <w:pStyle w:val="ListParagraph"/>
        <w:numPr>
          <w:ilvl w:val="3"/>
          <w:numId w:val="3"/>
        </w:numPr>
        <w:rPr>
          <w:sz w:val="24"/>
          <w:szCs w:val="24"/>
        </w:rPr>
      </w:pPr>
      <w:r>
        <w:rPr>
          <w:sz w:val="24"/>
          <w:szCs w:val="24"/>
        </w:rPr>
        <w:t xml:space="preserve">The </w:t>
      </w:r>
      <w:r w:rsidR="009948E4">
        <w:rPr>
          <w:sz w:val="24"/>
          <w:szCs w:val="24"/>
        </w:rPr>
        <w:t xml:space="preserve">key </w:t>
      </w:r>
      <w:r>
        <w:rPr>
          <w:sz w:val="24"/>
          <w:szCs w:val="24"/>
        </w:rPr>
        <w:t xml:space="preserve">skill sets </w:t>
      </w:r>
      <w:r w:rsidR="009948E4">
        <w:rPr>
          <w:sz w:val="24"/>
          <w:szCs w:val="24"/>
        </w:rPr>
        <w:t xml:space="preserve">to be </w:t>
      </w:r>
      <w:r>
        <w:rPr>
          <w:sz w:val="24"/>
          <w:szCs w:val="24"/>
        </w:rPr>
        <w:t xml:space="preserve">most </w:t>
      </w:r>
      <w:r w:rsidR="009948E4">
        <w:rPr>
          <w:sz w:val="24"/>
          <w:szCs w:val="24"/>
        </w:rPr>
        <w:t xml:space="preserve">successful in deal management. </w:t>
      </w:r>
    </w:p>
    <w:p w14:paraId="28E0EAAD" w14:textId="52C45D17" w:rsidR="005C47EC" w:rsidRDefault="005C47EC" w:rsidP="005C47EC">
      <w:pPr>
        <w:pStyle w:val="ListParagraph"/>
        <w:numPr>
          <w:ilvl w:val="2"/>
          <w:numId w:val="3"/>
        </w:numPr>
        <w:rPr>
          <w:sz w:val="24"/>
          <w:szCs w:val="24"/>
        </w:rPr>
      </w:pPr>
      <w:r>
        <w:rPr>
          <w:sz w:val="24"/>
          <w:szCs w:val="24"/>
        </w:rPr>
        <w:t xml:space="preserve">The goal of Lesson 3 is: </w:t>
      </w:r>
    </w:p>
    <w:p w14:paraId="05CBF955" w14:textId="077E6FA0" w:rsidR="00C66742" w:rsidRDefault="005C47EC" w:rsidP="005C47EC">
      <w:pPr>
        <w:pStyle w:val="ListParagraph"/>
        <w:numPr>
          <w:ilvl w:val="3"/>
          <w:numId w:val="3"/>
        </w:numPr>
        <w:rPr>
          <w:sz w:val="24"/>
          <w:szCs w:val="24"/>
        </w:rPr>
      </w:pPr>
      <w:r>
        <w:rPr>
          <w:sz w:val="24"/>
          <w:szCs w:val="24"/>
        </w:rPr>
        <w:t xml:space="preserve">Help junior bankers understand the necessary to </w:t>
      </w:r>
      <w:r w:rsidR="00C66742">
        <w:rPr>
          <w:sz w:val="24"/>
          <w:szCs w:val="24"/>
        </w:rPr>
        <w:t xml:space="preserve">tools </w:t>
      </w:r>
      <w:r w:rsidR="009948E4">
        <w:rPr>
          <w:sz w:val="24"/>
          <w:szCs w:val="24"/>
        </w:rPr>
        <w:t xml:space="preserve">and skill sets </w:t>
      </w:r>
      <w:r w:rsidR="00C66742">
        <w:rPr>
          <w:sz w:val="24"/>
          <w:szCs w:val="24"/>
        </w:rPr>
        <w:t>needed to properly manage a deal</w:t>
      </w:r>
      <w:r w:rsidR="009948E4">
        <w:rPr>
          <w:sz w:val="24"/>
          <w:szCs w:val="24"/>
        </w:rPr>
        <w:t>.</w:t>
      </w:r>
    </w:p>
    <w:p w14:paraId="6FE8DC62" w14:textId="029D2B05" w:rsidR="00C66742" w:rsidRDefault="00C66742" w:rsidP="005C47EC">
      <w:pPr>
        <w:pStyle w:val="ListParagraph"/>
        <w:numPr>
          <w:ilvl w:val="3"/>
          <w:numId w:val="3"/>
        </w:numPr>
        <w:rPr>
          <w:sz w:val="24"/>
          <w:szCs w:val="24"/>
        </w:rPr>
      </w:pPr>
      <w:r>
        <w:rPr>
          <w:sz w:val="24"/>
          <w:szCs w:val="24"/>
        </w:rPr>
        <w:lastRenderedPageBreak/>
        <w:t>Educate junior bankers on their responsibilities when a deal is in</w:t>
      </w:r>
      <w:r w:rsidR="009948E4">
        <w:rPr>
          <w:sz w:val="24"/>
          <w:szCs w:val="24"/>
        </w:rPr>
        <w:t>-</w:t>
      </w:r>
      <w:r>
        <w:rPr>
          <w:sz w:val="24"/>
          <w:szCs w:val="24"/>
        </w:rPr>
        <w:t>market</w:t>
      </w:r>
      <w:r w:rsidR="009948E4">
        <w:rPr>
          <w:sz w:val="24"/>
          <w:szCs w:val="24"/>
        </w:rPr>
        <w:t>.</w:t>
      </w:r>
    </w:p>
    <w:p w14:paraId="19939F60" w14:textId="6F1FD338" w:rsidR="005C47EC" w:rsidRDefault="001669F8" w:rsidP="005C47EC">
      <w:pPr>
        <w:pStyle w:val="ListParagraph"/>
        <w:numPr>
          <w:ilvl w:val="3"/>
          <w:numId w:val="3"/>
        </w:numPr>
        <w:rPr>
          <w:sz w:val="24"/>
          <w:szCs w:val="24"/>
        </w:rPr>
      </w:pPr>
      <w:r>
        <w:rPr>
          <w:sz w:val="24"/>
          <w:szCs w:val="24"/>
        </w:rPr>
        <w:t>Provide real-world insight</w:t>
      </w:r>
      <w:r w:rsidR="009948E4">
        <w:rPr>
          <w:sz w:val="24"/>
          <w:szCs w:val="24"/>
        </w:rPr>
        <w:t>s</w:t>
      </w:r>
      <w:r>
        <w:rPr>
          <w:sz w:val="24"/>
          <w:szCs w:val="24"/>
        </w:rPr>
        <w:t xml:space="preserve"> into the proce</w:t>
      </w:r>
      <w:r w:rsidR="009948E4">
        <w:rPr>
          <w:sz w:val="24"/>
          <w:szCs w:val="24"/>
        </w:rPr>
        <w:t xml:space="preserve">dures that underscore the </w:t>
      </w:r>
      <w:r>
        <w:rPr>
          <w:sz w:val="24"/>
          <w:szCs w:val="24"/>
        </w:rPr>
        <w:t>deal making</w:t>
      </w:r>
      <w:r w:rsidR="009948E4">
        <w:rPr>
          <w:sz w:val="24"/>
          <w:szCs w:val="24"/>
        </w:rPr>
        <w:t xml:space="preserve"> process.</w:t>
      </w:r>
    </w:p>
    <w:p w14:paraId="493B1A59" w14:textId="57C4901C" w:rsidR="009948E4" w:rsidRPr="009948E4" w:rsidRDefault="009948E4" w:rsidP="009948E4">
      <w:pPr>
        <w:pStyle w:val="ListParagraph"/>
        <w:numPr>
          <w:ilvl w:val="3"/>
          <w:numId w:val="3"/>
        </w:numPr>
        <w:rPr>
          <w:sz w:val="24"/>
          <w:szCs w:val="24"/>
        </w:rPr>
      </w:pPr>
      <w:r>
        <w:rPr>
          <w:sz w:val="24"/>
          <w:szCs w:val="24"/>
        </w:rPr>
        <w:t xml:space="preserve">Teach junior bankers that attention to detail is essential in effective deal management. </w:t>
      </w:r>
    </w:p>
    <w:p w14:paraId="4F55D7B4" w14:textId="77777777" w:rsidR="005C47EC" w:rsidRPr="00FC3B55" w:rsidRDefault="005C47EC" w:rsidP="005C47EC">
      <w:pPr>
        <w:pStyle w:val="ListParagraph"/>
        <w:ind w:left="2880"/>
        <w:rPr>
          <w:sz w:val="24"/>
          <w:szCs w:val="24"/>
        </w:rPr>
      </w:pPr>
    </w:p>
    <w:p w14:paraId="6AA5726F" w14:textId="664896E1" w:rsidR="00DB7831" w:rsidRPr="00DB7831" w:rsidRDefault="00DB7831" w:rsidP="00DB7831">
      <w:pPr>
        <w:rPr>
          <w:i/>
          <w:iCs/>
          <w:sz w:val="24"/>
          <w:szCs w:val="24"/>
        </w:rPr>
      </w:pPr>
      <w:r w:rsidRPr="00DB7831">
        <w:rPr>
          <w:i/>
          <w:iCs/>
          <w:sz w:val="24"/>
          <w:szCs w:val="24"/>
        </w:rPr>
        <w:t xml:space="preserve">On behalf of The Warren Fox Group, we thank you for your time and attention. The information in this video is the property of The Warren Fox Group, LLC and should not be reproduced or copied in anyway. The information provided is not investment advice </w:t>
      </w:r>
      <w:r w:rsidR="00CC0F51">
        <w:rPr>
          <w:i/>
          <w:iCs/>
          <w:sz w:val="24"/>
          <w:szCs w:val="24"/>
        </w:rPr>
        <w:t xml:space="preserve">or legal advice, </w:t>
      </w:r>
      <w:r w:rsidRPr="00DB7831">
        <w:rPr>
          <w:i/>
          <w:iCs/>
          <w:sz w:val="24"/>
          <w:szCs w:val="24"/>
        </w:rPr>
        <w:t xml:space="preserve">and should be used solely for educational purposes. Hopefully you found this material to be helpful. We are excited to see you at our next </w:t>
      </w:r>
      <w:r w:rsidR="009948E4">
        <w:rPr>
          <w:i/>
          <w:iCs/>
          <w:sz w:val="24"/>
          <w:szCs w:val="24"/>
        </w:rPr>
        <w:t xml:space="preserve">class </w:t>
      </w:r>
      <w:r w:rsidRPr="00DB7831">
        <w:rPr>
          <w:i/>
          <w:iCs/>
          <w:sz w:val="24"/>
          <w:szCs w:val="24"/>
        </w:rPr>
        <w:t>which will</w:t>
      </w:r>
      <w:r w:rsidR="00BA756F">
        <w:rPr>
          <w:i/>
          <w:iCs/>
          <w:sz w:val="24"/>
          <w:szCs w:val="24"/>
        </w:rPr>
        <w:t xml:space="preserve"> cover</w:t>
      </w:r>
      <w:r w:rsidRPr="00DB7831">
        <w:rPr>
          <w:i/>
          <w:iCs/>
          <w:sz w:val="24"/>
          <w:szCs w:val="24"/>
        </w:rPr>
        <w:t xml:space="preserve"> </w:t>
      </w:r>
      <w:r w:rsidR="009948E4">
        <w:rPr>
          <w:i/>
          <w:iCs/>
          <w:sz w:val="24"/>
          <w:szCs w:val="24"/>
        </w:rPr>
        <w:t>lessons in Deal Execution and Book Building</w:t>
      </w:r>
      <w:r w:rsidRPr="00DB7831">
        <w:rPr>
          <w:i/>
          <w:iCs/>
          <w:sz w:val="24"/>
          <w:szCs w:val="24"/>
        </w:rPr>
        <w:t xml:space="preserve">. </w:t>
      </w:r>
    </w:p>
    <w:p w14:paraId="6823F9CB" w14:textId="77777777" w:rsidR="00DB7831" w:rsidRPr="00DB7831" w:rsidRDefault="00DB7831" w:rsidP="00DB7831">
      <w:pPr>
        <w:rPr>
          <w:i/>
          <w:iCs/>
          <w:sz w:val="24"/>
          <w:szCs w:val="24"/>
        </w:rPr>
      </w:pPr>
    </w:p>
    <w:p w14:paraId="4732C90C" w14:textId="77777777" w:rsidR="00DB7831" w:rsidRPr="00DB7831" w:rsidRDefault="00DB7831" w:rsidP="00DB7831">
      <w:pPr>
        <w:rPr>
          <w:i/>
          <w:iCs/>
          <w:sz w:val="24"/>
          <w:szCs w:val="24"/>
        </w:rPr>
      </w:pPr>
      <w:r w:rsidRPr="00DB7831">
        <w:rPr>
          <w:i/>
          <w:iCs/>
          <w:sz w:val="24"/>
          <w:szCs w:val="24"/>
        </w:rPr>
        <w:t>It is an honor and privilege to join you in your journey throughout Investment Banking!</w:t>
      </w:r>
    </w:p>
    <w:p w14:paraId="0257A535" w14:textId="77777777" w:rsidR="00DB7831" w:rsidRPr="00DB7831" w:rsidRDefault="00DB7831" w:rsidP="00DB7831">
      <w:pPr>
        <w:rPr>
          <w:i/>
          <w:iCs/>
          <w:sz w:val="24"/>
          <w:szCs w:val="24"/>
        </w:rPr>
      </w:pPr>
    </w:p>
    <w:p w14:paraId="7FD19686" w14:textId="77699F8B" w:rsidR="00125380" w:rsidRPr="001669F8" w:rsidRDefault="00DB7831" w:rsidP="00DB7831">
      <w:pPr>
        <w:rPr>
          <w:sz w:val="24"/>
          <w:szCs w:val="24"/>
        </w:rPr>
      </w:pPr>
      <w:r w:rsidRPr="00DB7831">
        <w:rPr>
          <w:i/>
          <w:iCs/>
          <w:sz w:val="24"/>
          <w:szCs w:val="24"/>
        </w:rPr>
        <w:t>The Warren Fox Group</w:t>
      </w:r>
    </w:p>
    <w:p w14:paraId="14A63574" w14:textId="77777777" w:rsidR="00125380" w:rsidRDefault="00125380" w:rsidP="00C96404">
      <w:pPr>
        <w:rPr>
          <w:sz w:val="24"/>
          <w:szCs w:val="24"/>
        </w:rPr>
      </w:pPr>
    </w:p>
    <w:sectPr w:rsidR="00125380" w:rsidSect="0025782A">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011432" w14:textId="77777777" w:rsidR="00907A14" w:rsidRDefault="00907A14">
      <w:pPr>
        <w:spacing w:after="0" w:line="240" w:lineRule="auto"/>
      </w:pPr>
      <w:r>
        <w:separator/>
      </w:r>
    </w:p>
  </w:endnote>
  <w:endnote w:type="continuationSeparator" w:id="0">
    <w:p w14:paraId="4912248D" w14:textId="77777777" w:rsidR="00907A14" w:rsidRDefault="00907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97039" w14:textId="77777777" w:rsidR="009601B7" w:rsidRDefault="00000000">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4B92F573" w14:textId="77777777" w:rsidR="009601B7" w:rsidRDefault="009601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E7A883" w14:textId="77777777" w:rsidR="00907A14" w:rsidRDefault="00907A14">
      <w:pPr>
        <w:spacing w:after="0" w:line="240" w:lineRule="auto"/>
      </w:pPr>
      <w:r>
        <w:separator/>
      </w:r>
    </w:p>
  </w:footnote>
  <w:footnote w:type="continuationSeparator" w:id="0">
    <w:p w14:paraId="54D7FE7F" w14:textId="77777777" w:rsidR="00907A14" w:rsidRDefault="00907A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4B76C" w14:textId="25A51B01" w:rsidR="009700E4" w:rsidRDefault="009700E4">
    <w:pPr>
      <w:pStyle w:val="Header"/>
    </w:pPr>
    <w:r>
      <w:rPr>
        <w:noProof/>
      </w:rPr>
      <mc:AlternateContent>
        <mc:Choice Requires="wps">
          <w:drawing>
            <wp:anchor distT="0" distB="0" distL="118745" distR="118745" simplePos="0" relativeHeight="251659264" behindDoc="1" locked="0" layoutInCell="1" allowOverlap="0" wp14:anchorId="4A09B13B" wp14:editId="21776823">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0"/>
              <wp:wrapSquare wrapText="bothSides"/>
              <wp:docPr id="197" name="Rectangle 63"/>
              <wp:cNvGraphicFramePr/>
              <a:graphic xmlns:a="http://schemas.openxmlformats.org/drawingml/2006/main">
                <a:graphicData uri="http://schemas.microsoft.com/office/word/2010/wordprocessingShape">
                  <wps:wsp>
                    <wps:cNvSpPr/>
                    <wps:spPr>
                      <a:xfrm>
                        <a:off x="0" y="0"/>
                        <a:ext cx="5950039" cy="270457"/>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bCs/>
                              <w:caps/>
                              <w:color w:val="FFFFFF" w:themeColor="background1"/>
                              <w:sz w:val="24"/>
                              <w:szCs w:val="24"/>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3BAD3771" w14:textId="672D6B22" w:rsidR="009700E4" w:rsidRPr="009700E4" w:rsidRDefault="009700E4">
                              <w:pPr>
                                <w:pStyle w:val="Header"/>
                                <w:tabs>
                                  <w:tab w:val="clear" w:pos="4680"/>
                                  <w:tab w:val="clear" w:pos="9360"/>
                                </w:tabs>
                                <w:jc w:val="center"/>
                                <w:rPr>
                                  <w:b/>
                                  <w:bCs/>
                                  <w:caps/>
                                  <w:color w:val="FFFFFF" w:themeColor="background1"/>
                                  <w:sz w:val="24"/>
                                  <w:szCs w:val="24"/>
                                </w:rPr>
                              </w:pPr>
                              <w:r w:rsidRPr="009700E4">
                                <w:rPr>
                                  <w:b/>
                                  <w:bCs/>
                                  <w:caps/>
                                  <w:color w:val="FFFFFF" w:themeColor="background1"/>
                                  <w:sz w:val="24"/>
                                  <w:szCs w:val="24"/>
                                </w:rPr>
                                <w:t>the warren fox group</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4A09B13B" id="Rectangle 63"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H2uhgIAAGoFAAAOAAAAZHJzL2Uyb0RvYy54bWysVE1v2zAMvQ/YfxB0X+1kyboEdYqgQYcB&#10;RRusHXpWZCk2IEsapcTOfv0oyXa6rthh2EWmxMfHD5O8uu4aRY4CXG10QScXOSVCc1PWel/Q70+3&#10;Hz5T4jzTJVNGi4KehKPXq/fvrlq7FFNTGVUKIEii3bK1Ba28t8ssc7wSDXMXxgqNSmmgYR6vsM9K&#10;YC2yNyqb5vmnrDVQWjBcOIevm6Skq8gvpeD+QUonPFEFxdh8PCGeu3Bmqyu23AOzVc37MNg/RNGw&#10;WqPTkWrDPCMHqP+gamoOxhnpL7hpMiNlzUXMAbOZ5K+yeayYFTEXLI6zY5nc/6Pl98dHuwUsQ2vd&#10;0qEYsugkNOGL8ZEuFus0Fkt0nnB8nC/mef5xQQlH3fQyn80vQzWzs7UF578I05AgFBTwZ8QaseOd&#10;8wk6QIIzZ1Rd3tZKxQvsdzcKyJHhj1tMN/k8/itk/w2mdABrE8wSY3jJzrlEyZ+UCDilvwlJ6hKj&#10;n8ZIYpuJ0Q/jXGg/SaqKlSK5xzzz0XtozGARM42EgVmi/5G7JxiQiWTgTlH2+GAqYpeOxvnfAkvG&#10;o0X0bLQfjZtaG3iLQGFWveeEH4qUShOq5Ltdh5Ag7kx52gIBk8bFWX5b4y+8Y85vGeB84CThzPsH&#10;PKQybUFNL1FSGfj51nvAY9uilpIW562g7seBgaBEfdXY0IvJbBYGNF6wl6Z4gZea3UuNPjQ3Bjtj&#10;gtvF8igGvFeDKME0z7ga1sErqpjm6Lug3MNwufFpD+By4WK9jjAcSsv8nX60PJCHAocWfeqeGdi+&#10;jz1OwL0ZZpMtX7VzwgZLZ9cHj60Ze/1c1770ONCxh/rlEzbGy3tEnVfk6hcAAAD//wMAUEsDBBQA&#10;BgAIAAAAIQCBE75e3AAAAAQBAAAPAAAAZHJzL2Rvd25yZXYueG1sTI/NTsMwEITvSLyDtUhcEHVa&#10;UFtCnIofVRy4lLYcuG2TbRxhr6PYbcPbs3CBy0ijWc18WywG79SR+tgGNjAeZaCIq1C33BjYbpbX&#10;c1AxIdfoApOBL4qwKM/PCszrcOI3Oq5To6SEY44GbEpdrnWsLHmMo9ARS7YPvccktm903eNJyr3T&#10;kyybao8ty4LFjp4sVZ/rgzfgXmbP8yv/vuIPtI+vy/0qC+PGmMuL4eEeVKIh/R3DD76gQylMu3Dg&#10;OipnQB5JvyrZ3c1M7M7A7WQKuiz0f/jyGwAA//8DAFBLAQItABQABgAIAAAAIQC2gziS/gAAAOEB&#10;AAATAAAAAAAAAAAAAAAAAAAAAABbQ29udGVudF9UeXBlc10ueG1sUEsBAi0AFAAGAAgAAAAhADj9&#10;If/WAAAAlAEAAAsAAAAAAAAAAAAAAAAALwEAAF9yZWxzLy5yZWxzUEsBAi0AFAAGAAgAAAAhAPzY&#10;fa6GAgAAagUAAA4AAAAAAAAAAAAAAAAALgIAAGRycy9lMm9Eb2MueG1sUEsBAi0AFAAGAAgAAAAh&#10;AIETvl7cAAAABAEAAA8AAAAAAAAAAAAAAAAA4AQAAGRycy9kb3ducmV2LnhtbFBLBQYAAAAABAAE&#10;APMAAADpBQAAAAA=&#10;" o:allowoverlap="f" fillcolor="#92d050" stroked="f" strokeweight="1pt">
              <v:textbox style="mso-fit-shape-to-text:t">
                <w:txbxContent>
                  <w:sdt>
                    <w:sdtPr>
                      <w:rPr>
                        <w:b/>
                        <w:bCs/>
                        <w:caps/>
                        <w:color w:val="FFFFFF" w:themeColor="background1"/>
                        <w:sz w:val="24"/>
                        <w:szCs w:val="24"/>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3BAD3771" w14:textId="672D6B22" w:rsidR="009700E4" w:rsidRPr="009700E4" w:rsidRDefault="009700E4">
                        <w:pPr>
                          <w:pStyle w:val="Header"/>
                          <w:tabs>
                            <w:tab w:val="clear" w:pos="4680"/>
                            <w:tab w:val="clear" w:pos="9360"/>
                          </w:tabs>
                          <w:jc w:val="center"/>
                          <w:rPr>
                            <w:b/>
                            <w:bCs/>
                            <w:caps/>
                            <w:color w:val="FFFFFF" w:themeColor="background1"/>
                            <w:sz w:val="24"/>
                            <w:szCs w:val="24"/>
                          </w:rPr>
                        </w:pPr>
                        <w:r w:rsidRPr="009700E4">
                          <w:rPr>
                            <w:b/>
                            <w:bCs/>
                            <w:caps/>
                            <w:color w:val="FFFFFF" w:themeColor="background1"/>
                            <w:sz w:val="24"/>
                            <w:szCs w:val="24"/>
                          </w:rPr>
                          <w:t>the warren fox group</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52D1"/>
    <w:multiLevelType w:val="hybridMultilevel"/>
    <w:tmpl w:val="C79C255E"/>
    <w:lvl w:ilvl="0" w:tplc="31A4ED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0D512E1"/>
    <w:multiLevelType w:val="hybridMultilevel"/>
    <w:tmpl w:val="DB76B782"/>
    <w:lvl w:ilvl="0" w:tplc="FFFFFFFF">
      <w:start w:val="1"/>
      <w:numFmt w:val="upperRoman"/>
      <w:lvlText w:val="%1."/>
      <w:lvlJc w:val="right"/>
      <w:pPr>
        <w:ind w:left="720" w:hanging="360"/>
      </w:pPr>
    </w:lvl>
    <w:lvl w:ilvl="1" w:tplc="FFFFFFFF">
      <w:start w:val="1"/>
      <w:numFmt w:val="bullet"/>
      <w:lvlText w:val=""/>
      <w:lvlJc w:val="left"/>
      <w:pPr>
        <w:ind w:left="1440" w:hanging="360"/>
      </w:pPr>
      <w:rPr>
        <w:rFonts w:ascii="Symbol" w:hAnsi="Symbol" w:hint="default"/>
      </w:rPr>
    </w:lvl>
    <w:lvl w:ilvl="2" w:tplc="03148110">
      <w:start w:val="1"/>
      <w:numFmt w:val="lowerRoman"/>
      <w:lvlText w:val="%3."/>
      <w:lvlJc w:val="right"/>
      <w:pPr>
        <w:ind w:left="2160" w:hanging="180"/>
      </w:pPr>
      <w:rPr>
        <w:b w:val="0"/>
        <w:bCs w:val="0"/>
        <w:i w:val="0"/>
        <w:iCs w:val="0"/>
        <w:sz w:val="24"/>
        <w:szCs w:val="24"/>
      </w:rPr>
    </w:lvl>
    <w:lvl w:ilvl="3" w:tplc="38C8A570">
      <w:start w:val="1"/>
      <w:numFmt w:val="decimal"/>
      <w:lvlText w:val="%4."/>
      <w:lvlJc w:val="left"/>
      <w:pPr>
        <w:ind w:left="2880" w:hanging="360"/>
      </w:pPr>
      <w:rPr>
        <w:b w:val="0"/>
        <w:bCs w:val="0"/>
        <w:i w:val="0"/>
        <w:iCs w:val="0"/>
        <w:sz w:val="24"/>
        <w:szCs w:val="24"/>
      </w:rPr>
    </w:lvl>
    <w:lvl w:ilvl="4" w:tplc="85A0C456">
      <w:start w:val="1"/>
      <w:numFmt w:val="lowerLetter"/>
      <w:lvlText w:val="%5."/>
      <w:lvlJc w:val="left"/>
      <w:pPr>
        <w:ind w:left="3600" w:hanging="360"/>
      </w:pPr>
      <w:rPr>
        <w:b w:val="0"/>
        <w:bCs w:val="0"/>
        <w:i w:val="0"/>
        <w:iCs w:val="0"/>
      </w:rPr>
    </w:lvl>
    <w:lvl w:ilvl="5" w:tplc="28640702">
      <w:start w:val="1"/>
      <w:numFmt w:val="lowerRoman"/>
      <w:lvlText w:val="%6."/>
      <w:lvlJc w:val="right"/>
      <w:pPr>
        <w:ind w:left="4320" w:hanging="180"/>
      </w:pPr>
      <w:rPr>
        <w:b w:val="0"/>
        <w:bCs w:val="0"/>
      </w:rPr>
    </w:lvl>
    <w:lvl w:ilvl="6" w:tplc="BCE8A67C">
      <w:start w:val="1"/>
      <w:numFmt w:val="decimal"/>
      <w:lvlText w:val="%7."/>
      <w:lvlJc w:val="left"/>
      <w:pPr>
        <w:ind w:left="5040" w:hanging="360"/>
      </w:pPr>
      <w:rPr>
        <w:b w:val="0"/>
        <w:bCs w:val="0"/>
      </w:rPr>
    </w:lvl>
    <w:lvl w:ilvl="7" w:tplc="410A9018">
      <w:start w:val="1"/>
      <w:numFmt w:val="lowerLetter"/>
      <w:lvlText w:val="%8."/>
      <w:lvlJc w:val="left"/>
      <w:pPr>
        <w:ind w:left="5760" w:hanging="360"/>
      </w:pPr>
      <w:rPr>
        <w:b w:val="0"/>
        <w:bCs w:val="0"/>
        <w:i w:val="0"/>
        <w:iCs w:val="0"/>
        <w:sz w:val="24"/>
        <w:szCs w:val="24"/>
      </w:rPr>
    </w:lvl>
    <w:lvl w:ilvl="8" w:tplc="FFFFFFFF">
      <w:start w:val="1"/>
      <w:numFmt w:val="lowerRoman"/>
      <w:lvlText w:val="%9."/>
      <w:lvlJc w:val="right"/>
      <w:pPr>
        <w:ind w:left="6480" w:hanging="180"/>
      </w:pPr>
    </w:lvl>
  </w:abstractNum>
  <w:abstractNum w:abstractNumId="2" w15:restartNumberingAfterBreak="0">
    <w:nsid w:val="38D0478D"/>
    <w:multiLevelType w:val="hybridMultilevel"/>
    <w:tmpl w:val="7640CFB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15:restartNumberingAfterBreak="0">
    <w:nsid w:val="7E491082"/>
    <w:multiLevelType w:val="hybridMultilevel"/>
    <w:tmpl w:val="B450DD5E"/>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7847434">
    <w:abstractNumId w:val="3"/>
  </w:num>
  <w:num w:numId="2" w16cid:durableId="1602487343">
    <w:abstractNumId w:val="2"/>
  </w:num>
  <w:num w:numId="3" w16cid:durableId="1727219551">
    <w:abstractNumId w:val="1"/>
  </w:num>
  <w:num w:numId="4" w16cid:durableId="623389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404"/>
    <w:rsid w:val="00014672"/>
    <w:rsid w:val="00033CAD"/>
    <w:rsid w:val="00057ED2"/>
    <w:rsid w:val="00063778"/>
    <w:rsid w:val="00072400"/>
    <w:rsid w:val="000767BC"/>
    <w:rsid w:val="00085117"/>
    <w:rsid w:val="000A64AD"/>
    <w:rsid w:val="000A7E06"/>
    <w:rsid w:val="000B159A"/>
    <w:rsid w:val="000B5023"/>
    <w:rsid w:val="000F10CB"/>
    <w:rsid w:val="000F5A06"/>
    <w:rsid w:val="00105A17"/>
    <w:rsid w:val="00125380"/>
    <w:rsid w:val="0012592C"/>
    <w:rsid w:val="00130B40"/>
    <w:rsid w:val="00141926"/>
    <w:rsid w:val="0014221C"/>
    <w:rsid w:val="00142F4D"/>
    <w:rsid w:val="00154A28"/>
    <w:rsid w:val="00162B28"/>
    <w:rsid w:val="001669F8"/>
    <w:rsid w:val="00183759"/>
    <w:rsid w:val="0018377F"/>
    <w:rsid w:val="00184332"/>
    <w:rsid w:val="001922B9"/>
    <w:rsid w:val="00200E54"/>
    <w:rsid w:val="00231E00"/>
    <w:rsid w:val="002458A0"/>
    <w:rsid w:val="0025782A"/>
    <w:rsid w:val="00284A76"/>
    <w:rsid w:val="002914B9"/>
    <w:rsid w:val="002B2A3D"/>
    <w:rsid w:val="002D0D8E"/>
    <w:rsid w:val="002E12E9"/>
    <w:rsid w:val="002F2AFD"/>
    <w:rsid w:val="002F401A"/>
    <w:rsid w:val="00304F26"/>
    <w:rsid w:val="00305961"/>
    <w:rsid w:val="00341B4F"/>
    <w:rsid w:val="00370A88"/>
    <w:rsid w:val="003717F2"/>
    <w:rsid w:val="0038543A"/>
    <w:rsid w:val="00391E24"/>
    <w:rsid w:val="003A16B8"/>
    <w:rsid w:val="003C011D"/>
    <w:rsid w:val="003C708C"/>
    <w:rsid w:val="003F3D92"/>
    <w:rsid w:val="004065E5"/>
    <w:rsid w:val="00406B41"/>
    <w:rsid w:val="00411CC1"/>
    <w:rsid w:val="00414EBC"/>
    <w:rsid w:val="004513F9"/>
    <w:rsid w:val="00470843"/>
    <w:rsid w:val="00494A77"/>
    <w:rsid w:val="004A430E"/>
    <w:rsid w:val="004A5D30"/>
    <w:rsid w:val="004B4FA2"/>
    <w:rsid w:val="004C0974"/>
    <w:rsid w:val="004D0B55"/>
    <w:rsid w:val="004E1D23"/>
    <w:rsid w:val="004E5B24"/>
    <w:rsid w:val="004E6162"/>
    <w:rsid w:val="00514CFA"/>
    <w:rsid w:val="005202FD"/>
    <w:rsid w:val="00530D5A"/>
    <w:rsid w:val="0054720E"/>
    <w:rsid w:val="00557677"/>
    <w:rsid w:val="00596277"/>
    <w:rsid w:val="005A7B9E"/>
    <w:rsid w:val="005B442B"/>
    <w:rsid w:val="005C47EC"/>
    <w:rsid w:val="005D10CB"/>
    <w:rsid w:val="005E26FA"/>
    <w:rsid w:val="005E3D21"/>
    <w:rsid w:val="005F4AA7"/>
    <w:rsid w:val="006050FC"/>
    <w:rsid w:val="00610886"/>
    <w:rsid w:val="00643943"/>
    <w:rsid w:val="0065651D"/>
    <w:rsid w:val="00665576"/>
    <w:rsid w:val="00667017"/>
    <w:rsid w:val="00674A46"/>
    <w:rsid w:val="00682DD7"/>
    <w:rsid w:val="0069037A"/>
    <w:rsid w:val="006A05AF"/>
    <w:rsid w:val="006D4029"/>
    <w:rsid w:val="006D71B0"/>
    <w:rsid w:val="0073011E"/>
    <w:rsid w:val="00735277"/>
    <w:rsid w:val="00756580"/>
    <w:rsid w:val="007817F9"/>
    <w:rsid w:val="00795102"/>
    <w:rsid w:val="007A3A40"/>
    <w:rsid w:val="007E2358"/>
    <w:rsid w:val="007E5D16"/>
    <w:rsid w:val="0081033E"/>
    <w:rsid w:val="00820AAA"/>
    <w:rsid w:val="0083039E"/>
    <w:rsid w:val="00831013"/>
    <w:rsid w:val="0086219D"/>
    <w:rsid w:val="008724F1"/>
    <w:rsid w:val="00877C6B"/>
    <w:rsid w:val="00887084"/>
    <w:rsid w:val="008B08E9"/>
    <w:rsid w:val="008B2B9D"/>
    <w:rsid w:val="008B7ECF"/>
    <w:rsid w:val="008C6B7D"/>
    <w:rsid w:val="008D776A"/>
    <w:rsid w:val="008E79CB"/>
    <w:rsid w:val="008F086E"/>
    <w:rsid w:val="008F20CC"/>
    <w:rsid w:val="009017D5"/>
    <w:rsid w:val="009038B6"/>
    <w:rsid w:val="00907A14"/>
    <w:rsid w:val="00930AB6"/>
    <w:rsid w:val="009601B7"/>
    <w:rsid w:val="009700E4"/>
    <w:rsid w:val="00970673"/>
    <w:rsid w:val="0097559A"/>
    <w:rsid w:val="00980879"/>
    <w:rsid w:val="00993EDC"/>
    <w:rsid w:val="009948E4"/>
    <w:rsid w:val="009A3955"/>
    <w:rsid w:val="009B535C"/>
    <w:rsid w:val="009D4A21"/>
    <w:rsid w:val="009E2E86"/>
    <w:rsid w:val="009E3928"/>
    <w:rsid w:val="00A1750A"/>
    <w:rsid w:val="00A24C1A"/>
    <w:rsid w:val="00A47E31"/>
    <w:rsid w:val="00A66152"/>
    <w:rsid w:val="00A72894"/>
    <w:rsid w:val="00AA37B0"/>
    <w:rsid w:val="00AE6319"/>
    <w:rsid w:val="00AF02D0"/>
    <w:rsid w:val="00B11BE4"/>
    <w:rsid w:val="00B17183"/>
    <w:rsid w:val="00B2491D"/>
    <w:rsid w:val="00B24C50"/>
    <w:rsid w:val="00B41347"/>
    <w:rsid w:val="00B60186"/>
    <w:rsid w:val="00B757EE"/>
    <w:rsid w:val="00B92852"/>
    <w:rsid w:val="00B95347"/>
    <w:rsid w:val="00BA756F"/>
    <w:rsid w:val="00BC3C6A"/>
    <w:rsid w:val="00BD575E"/>
    <w:rsid w:val="00BD7149"/>
    <w:rsid w:val="00BE7144"/>
    <w:rsid w:val="00BF651F"/>
    <w:rsid w:val="00BF67EF"/>
    <w:rsid w:val="00C03B12"/>
    <w:rsid w:val="00C0589E"/>
    <w:rsid w:val="00C069CC"/>
    <w:rsid w:val="00C140B3"/>
    <w:rsid w:val="00C25CA6"/>
    <w:rsid w:val="00C42025"/>
    <w:rsid w:val="00C66742"/>
    <w:rsid w:val="00C80921"/>
    <w:rsid w:val="00C96404"/>
    <w:rsid w:val="00CA6CA4"/>
    <w:rsid w:val="00CB6155"/>
    <w:rsid w:val="00CB6544"/>
    <w:rsid w:val="00CB7E5A"/>
    <w:rsid w:val="00CC0F51"/>
    <w:rsid w:val="00CD48D9"/>
    <w:rsid w:val="00CE17D6"/>
    <w:rsid w:val="00D431D8"/>
    <w:rsid w:val="00D614A9"/>
    <w:rsid w:val="00D679CF"/>
    <w:rsid w:val="00D71645"/>
    <w:rsid w:val="00D730F5"/>
    <w:rsid w:val="00D75839"/>
    <w:rsid w:val="00D82AC6"/>
    <w:rsid w:val="00DA0628"/>
    <w:rsid w:val="00DA2153"/>
    <w:rsid w:val="00DA490F"/>
    <w:rsid w:val="00DB41EB"/>
    <w:rsid w:val="00DB7831"/>
    <w:rsid w:val="00DC179C"/>
    <w:rsid w:val="00DD0502"/>
    <w:rsid w:val="00DD166A"/>
    <w:rsid w:val="00DD3A96"/>
    <w:rsid w:val="00DE3807"/>
    <w:rsid w:val="00DE50B6"/>
    <w:rsid w:val="00DF7B94"/>
    <w:rsid w:val="00E00454"/>
    <w:rsid w:val="00E2374E"/>
    <w:rsid w:val="00E315DD"/>
    <w:rsid w:val="00E34980"/>
    <w:rsid w:val="00E71C88"/>
    <w:rsid w:val="00E7649A"/>
    <w:rsid w:val="00E82FF8"/>
    <w:rsid w:val="00E928C0"/>
    <w:rsid w:val="00E95A60"/>
    <w:rsid w:val="00E97B2A"/>
    <w:rsid w:val="00EC3CB0"/>
    <w:rsid w:val="00EC49D0"/>
    <w:rsid w:val="00EC5444"/>
    <w:rsid w:val="00EE1900"/>
    <w:rsid w:val="00EE2645"/>
    <w:rsid w:val="00EE43AE"/>
    <w:rsid w:val="00EF3D51"/>
    <w:rsid w:val="00F006C3"/>
    <w:rsid w:val="00F061BC"/>
    <w:rsid w:val="00F168EB"/>
    <w:rsid w:val="00F45B8B"/>
    <w:rsid w:val="00F7481D"/>
    <w:rsid w:val="00FA5414"/>
    <w:rsid w:val="00FB00F1"/>
    <w:rsid w:val="00FC4023"/>
    <w:rsid w:val="00FD37B9"/>
    <w:rsid w:val="00FD39FF"/>
    <w:rsid w:val="00FF28E7"/>
    <w:rsid w:val="00FF6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4C486"/>
  <w15:chartTrackingRefBased/>
  <w15:docId w15:val="{8C5C7DC0-53D2-45ED-8478-265E72FFB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404"/>
    <w:pPr>
      <w:spacing w:line="300" w:lineRule="auto"/>
    </w:pPr>
    <w:rPr>
      <w:rFonts w:eastAsiaTheme="minorEastAsia"/>
      <w:kern w:val="0"/>
      <w:sz w:val="21"/>
      <w:szCs w:val="21"/>
      <w14:ligatures w14:val="none"/>
    </w:rPr>
  </w:style>
  <w:style w:type="paragraph" w:styleId="Heading1">
    <w:name w:val="heading 1"/>
    <w:basedOn w:val="Normal"/>
    <w:next w:val="Normal"/>
    <w:link w:val="Heading1Char"/>
    <w:uiPriority w:val="9"/>
    <w:qFormat/>
    <w:rsid w:val="00C96404"/>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6404"/>
    <w:rPr>
      <w:rFonts w:asciiTheme="majorHAnsi" w:eastAsiaTheme="majorEastAsia" w:hAnsiTheme="majorHAnsi" w:cstheme="majorBidi"/>
      <w:color w:val="2F5496" w:themeColor="accent1" w:themeShade="BF"/>
      <w:kern w:val="0"/>
      <w:sz w:val="40"/>
      <w:szCs w:val="40"/>
      <w14:ligatures w14:val="none"/>
    </w:rPr>
  </w:style>
  <w:style w:type="paragraph" w:styleId="Title">
    <w:name w:val="Title"/>
    <w:basedOn w:val="Normal"/>
    <w:next w:val="Normal"/>
    <w:link w:val="TitleChar"/>
    <w:uiPriority w:val="10"/>
    <w:qFormat/>
    <w:rsid w:val="00C96404"/>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C96404"/>
    <w:rPr>
      <w:rFonts w:asciiTheme="majorHAnsi" w:eastAsiaTheme="majorEastAsia" w:hAnsiTheme="majorHAnsi" w:cstheme="majorBidi"/>
      <w:caps/>
      <w:color w:val="44546A" w:themeColor="text2"/>
      <w:spacing w:val="30"/>
      <w:kern w:val="0"/>
      <w:sz w:val="72"/>
      <w:szCs w:val="72"/>
      <w14:ligatures w14:val="none"/>
    </w:rPr>
  </w:style>
  <w:style w:type="paragraph" w:styleId="ListParagraph">
    <w:name w:val="List Paragraph"/>
    <w:basedOn w:val="Normal"/>
    <w:uiPriority w:val="34"/>
    <w:qFormat/>
    <w:rsid w:val="00C96404"/>
    <w:pPr>
      <w:ind w:left="720"/>
      <w:contextualSpacing/>
    </w:pPr>
  </w:style>
  <w:style w:type="paragraph" w:styleId="Footer">
    <w:name w:val="footer"/>
    <w:basedOn w:val="Normal"/>
    <w:link w:val="FooterChar"/>
    <w:uiPriority w:val="99"/>
    <w:unhideWhenUsed/>
    <w:rsid w:val="00C964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6404"/>
    <w:rPr>
      <w:rFonts w:eastAsiaTheme="minorEastAsia"/>
      <w:kern w:val="0"/>
      <w:sz w:val="21"/>
      <w:szCs w:val="21"/>
      <w14:ligatures w14:val="none"/>
    </w:rPr>
  </w:style>
  <w:style w:type="paragraph" w:styleId="Header">
    <w:name w:val="header"/>
    <w:basedOn w:val="Normal"/>
    <w:link w:val="HeaderChar"/>
    <w:uiPriority w:val="99"/>
    <w:unhideWhenUsed/>
    <w:rsid w:val="009700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0E4"/>
    <w:rPr>
      <w:rFonts w:eastAsiaTheme="minorEastAsia"/>
      <w:kern w:val="0"/>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2AA73-4FFE-4719-82A4-1FB1C2753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819</TotalTime>
  <Pages>18</Pages>
  <Words>4484</Words>
  <Characters>25559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the warren fox group</vt:lpstr>
    </vt:vector>
  </TitlesOfParts>
  <Company/>
  <LinksUpToDate>false</LinksUpToDate>
  <CharactersWithSpaces>29984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warren fox group</dc:title>
  <dc:subject/>
  <dc:creator>Nicholas Klass</dc:creator>
  <cp:keywords/>
  <dc:description/>
  <cp:lastModifiedBy>Nicholas Klass</cp:lastModifiedBy>
  <cp:revision>40</cp:revision>
  <dcterms:created xsi:type="dcterms:W3CDTF">2024-04-13T15:18:00Z</dcterms:created>
  <dcterms:modified xsi:type="dcterms:W3CDTF">2024-06-16T15:42:00Z</dcterms:modified>
</cp:coreProperties>
</file>